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2C1" w:rsidRDefault="003115B2">
      <w:pPr>
        <w:rPr>
          <w:sz w:val="28"/>
        </w:rPr>
      </w:pPr>
      <w:r>
        <w:rPr>
          <w:rFonts w:hint="eastAsia"/>
          <w:sz w:val="28"/>
        </w:rPr>
        <w:t>附件３：</w:t>
      </w:r>
    </w:p>
    <w:p w:rsidR="005442C1" w:rsidRDefault="003115B2">
      <w:pPr>
        <w:jc w:val="center"/>
        <w:rPr>
          <w:rFonts w:ascii="方正仿宋_GBK" w:eastAsia="方正仿宋_GBK" w:hAnsi="宋体"/>
          <w:sz w:val="36"/>
        </w:rPr>
      </w:pPr>
      <w:r>
        <w:rPr>
          <w:rFonts w:ascii="方正仿宋_GBK" w:eastAsia="方正仿宋_GBK" w:hint="eastAsia"/>
          <w:sz w:val="28"/>
        </w:rPr>
        <w:t xml:space="preserve"> </w:t>
      </w:r>
      <w:r>
        <w:rPr>
          <w:rFonts w:ascii="方正仿宋_GBK" w:eastAsia="方正仿宋_GBK" w:hAnsi="宋体" w:hint="eastAsia"/>
          <w:b/>
          <w:bCs/>
          <w:sz w:val="36"/>
        </w:rPr>
        <w:t>灌南县商品房“一房一价”价目表</w:t>
      </w:r>
    </w:p>
    <w:p w:rsidR="005442C1" w:rsidRDefault="003115B2">
      <w:pPr>
        <w:spacing w:line="340" w:lineRule="exact"/>
        <w:jc w:val="center"/>
        <w:rPr>
          <w:rFonts w:ascii="方正仿宋_GBK" w:eastAsia="方正仿宋_GBK" w:hAnsi="宋体"/>
          <w:sz w:val="44"/>
        </w:rPr>
      </w:pPr>
      <w:r>
        <w:rPr>
          <w:rFonts w:ascii="方正仿宋_GBK" w:eastAsia="方正仿宋_GBK" w:hAnsi="宋体" w:hint="eastAsia"/>
          <w:sz w:val="44"/>
        </w:rPr>
        <w:t xml:space="preserve"> </w:t>
      </w:r>
    </w:p>
    <w:tbl>
      <w:tblPr>
        <w:tblW w:w="14839" w:type="dxa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01"/>
        <w:gridCol w:w="841"/>
        <w:gridCol w:w="1796"/>
        <w:gridCol w:w="1593"/>
        <w:gridCol w:w="611"/>
        <w:gridCol w:w="1249"/>
        <w:gridCol w:w="1527"/>
        <w:gridCol w:w="1316"/>
        <w:gridCol w:w="1519"/>
        <w:gridCol w:w="1481"/>
        <w:gridCol w:w="1938"/>
      </w:tblGrid>
      <w:tr w:rsidR="005442C1"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2C1" w:rsidRDefault="003115B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开发企业名称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2C1" w:rsidRDefault="003115B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 xml:space="preserve"> 信安阅城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2C1" w:rsidRDefault="003115B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本期交付</w:t>
            </w:r>
          </w:p>
          <w:p w:rsidR="005442C1" w:rsidRDefault="003115B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使用时间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2C1" w:rsidRDefault="003115B2" w:rsidP="004F5291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202</w:t>
            </w:r>
            <w:r w:rsidR="004F5291">
              <w:rPr>
                <w:rFonts w:ascii="方正仿宋_GBK" w:eastAsia="方正仿宋_GBK" w:hint="eastAsia"/>
                <w:sz w:val="28"/>
              </w:rPr>
              <w:t>1</w:t>
            </w:r>
            <w:r>
              <w:rPr>
                <w:rFonts w:ascii="方正仿宋_GBK" w:eastAsia="方正仿宋_GBK" w:hint="eastAsia"/>
                <w:sz w:val="28"/>
              </w:rPr>
              <w:t>.</w:t>
            </w:r>
            <w:r w:rsidR="004F5291">
              <w:rPr>
                <w:rFonts w:ascii="方正仿宋_GBK" w:eastAsia="方正仿宋_GBK" w:hint="eastAsia"/>
                <w:sz w:val="28"/>
              </w:rPr>
              <w:t>8</w:t>
            </w:r>
            <w:r>
              <w:rPr>
                <w:rFonts w:ascii="方正仿宋_GBK" w:eastAsia="方正仿宋_GBK" w:hint="eastAsia"/>
                <w:sz w:val="28"/>
              </w:rPr>
              <w:t>.30</w:t>
            </w:r>
          </w:p>
        </w:tc>
      </w:tr>
      <w:tr w:rsidR="005442C1"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2C1" w:rsidRDefault="003115B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楼盘名称及本期销售幢号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2C1" w:rsidRDefault="003115B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38#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2C1" w:rsidRDefault="003115B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本    期</w:t>
            </w:r>
          </w:p>
          <w:p w:rsidR="005442C1" w:rsidRDefault="003115B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建筑面积（M</w:t>
            </w:r>
            <w:r>
              <w:rPr>
                <w:rFonts w:ascii="方正仿宋_GBK" w:eastAsia="方正仿宋_GBK" w:hint="eastAsia"/>
                <w:sz w:val="28"/>
                <w:vertAlign w:val="superscript"/>
              </w:rPr>
              <w:t>2</w:t>
            </w:r>
            <w:r>
              <w:rPr>
                <w:rFonts w:ascii="方正仿宋_GBK" w:eastAsia="方正仿宋_GBK" w:hint="eastAsia"/>
                <w:sz w:val="28"/>
              </w:rPr>
              <w:t>）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2C1" w:rsidRDefault="00D32ED5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15969.37</w:t>
            </w:r>
          </w:p>
        </w:tc>
      </w:tr>
      <w:tr w:rsidR="005442C1">
        <w:trPr>
          <w:trHeight w:val="760"/>
        </w:trPr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2C1" w:rsidRDefault="003115B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本期平均销售价格（元/ M</w:t>
            </w:r>
            <w:r>
              <w:rPr>
                <w:rFonts w:ascii="方正仿宋_GBK" w:eastAsia="方正仿宋_GBK" w:hint="eastAsia"/>
                <w:sz w:val="28"/>
                <w:vertAlign w:val="superscript"/>
              </w:rPr>
              <w:t>2</w:t>
            </w:r>
            <w:r>
              <w:rPr>
                <w:rFonts w:ascii="方正仿宋_GBK" w:eastAsia="方正仿宋_GBK" w:hint="eastAsia"/>
                <w:sz w:val="28"/>
              </w:rPr>
              <w:t>）</w:t>
            </w:r>
          </w:p>
        </w:tc>
        <w:tc>
          <w:tcPr>
            <w:tcW w:w="96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2C1" w:rsidRDefault="003115B2" w:rsidP="008409F6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 xml:space="preserve">                                              </w:t>
            </w:r>
            <w:r w:rsidR="00D32ED5">
              <w:rPr>
                <w:rFonts w:ascii="方正仿宋_GBK" w:eastAsia="方正仿宋_GBK" w:hint="eastAsia"/>
                <w:sz w:val="28"/>
              </w:rPr>
              <w:t>54</w:t>
            </w:r>
            <w:r w:rsidR="008409F6">
              <w:rPr>
                <w:rFonts w:ascii="方正仿宋_GBK" w:eastAsia="方正仿宋_GBK" w:hint="eastAsia"/>
                <w:sz w:val="28"/>
              </w:rPr>
              <w:t>00</w:t>
            </w:r>
            <w:r>
              <w:rPr>
                <w:rFonts w:ascii="方正仿宋_GBK" w:eastAsia="方正仿宋_GBK" w:hint="eastAsia"/>
                <w:sz w:val="28"/>
              </w:rPr>
              <w:t>（元/ M</w:t>
            </w:r>
            <w:r>
              <w:rPr>
                <w:rFonts w:ascii="方正仿宋_GBK" w:eastAsia="方正仿宋_GBK" w:hint="eastAsia"/>
                <w:sz w:val="28"/>
                <w:vertAlign w:val="superscript"/>
              </w:rPr>
              <w:t>2</w:t>
            </w:r>
            <w:r>
              <w:rPr>
                <w:rFonts w:ascii="方正仿宋_GBK" w:eastAsia="方正仿宋_GBK" w:hint="eastAsia"/>
                <w:sz w:val="28"/>
              </w:rPr>
              <w:t>）</w:t>
            </w:r>
          </w:p>
        </w:tc>
      </w:tr>
      <w:tr w:rsidR="005442C1" w:rsidTr="00D32ED5">
        <w:trPr>
          <w:trHeight w:val="15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2C1" w:rsidRDefault="003115B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楼号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2C1" w:rsidRDefault="003115B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单元号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2C1" w:rsidRDefault="003115B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房号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2C1" w:rsidRDefault="003115B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丘号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2C1" w:rsidRDefault="003115B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户型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2C1" w:rsidRDefault="003115B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层高（m）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2C1" w:rsidRDefault="003115B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套内建筑</w:t>
            </w:r>
          </w:p>
          <w:p w:rsidR="005442C1" w:rsidRDefault="003115B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面积（</w:t>
            </w:r>
            <w:r>
              <w:rPr>
                <w:rFonts w:ascii="方正仿宋_GBK" w:eastAsia="方正仿宋_GBK" w:hAnsi="宋体" w:hint="eastAsia"/>
                <w:sz w:val="28"/>
              </w:rPr>
              <w:t>㎡</w:t>
            </w:r>
            <w:r>
              <w:rPr>
                <w:rFonts w:ascii="方正仿宋_GBK" w:eastAsia="方正仿宋_GBK" w:hint="eastAsia"/>
                <w:sz w:val="28"/>
              </w:rPr>
              <w:t>）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2C1" w:rsidRDefault="003115B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分摊建筑</w:t>
            </w:r>
          </w:p>
          <w:p w:rsidR="005442C1" w:rsidRDefault="003115B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面积（</w:t>
            </w:r>
            <w:r>
              <w:rPr>
                <w:rFonts w:ascii="方正仿宋_GBK" w:eastAsia="方正仿宋_GBK" w:hAnsi="宋体" w:hint="eastAsia"/>
                <w:sz w:val="28"/>
              </w:rPr>
              <w:t>㎡</w:t>
            </w:r>
            <w:r>
              <w:rPr>
                <w:rFonts w:ascii="方正仿宋_GBK" w:eastAsia="方正仿宋_GBK" w:hint="eastAsia"/>
                <w:sz w:val="28"/>
              </w:rPr>
              <w:t>）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2C1" w:rsidRDefault="003115B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总建筑面积（</w:t>
            </w:r>
            <w:r>
              <w:rPr>
                <w:rFonts w:ascii="方正仿宋_GBK" w:eastAsia="方正仿宋_GBK" w:hAnsi="宋体" w:hint="eastAsia"/>
                <w:sz w:val="28"/>
              </w:rPr>
              <w:t>㎡</w:t>
            </w:r>
            <w:r>
              <w:rPr>
                <w:rFonts w:ascii="方正仿宋_GBK" w:eastAsia="方正仿宋_GBK" w:hint="eastAsia"/>
                <w:sz w:val="28"/>
              </w:rPr>
              <w:t>）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2C1" w:rsidRDefault="003115B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销售单价（元/</w:t>
            </w:r>
            <w:r>
              <w:rPr>
                <w:rFonts w:ascii="方正仿宋_GBK" w:eastAsia="方正仿宋_GBK" w:hAnsi="宋体" w:hint="eastAsia"/>
                <w:sz w:val="28"/>
              </w:rPr>
              <w:t>㎡</w:t>
            </w:r>
            <w:r>
              <w:rPr>
                <w:rFonts w:ascii="方正仿宋_GBK" w:eastAsia="方正仿宋_GBK" w:hint="eastAsia"/>
                <w:sz w:val="28"/>
              </w:rPr>
              <w:t>）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2C1" w:rsidRDefault="003115B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总价（元）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2C1" w:rsidRDefault="003115B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销售状态</w:t>
            </w:r>
          </w:p>
        </w:tc>
      </w:tr>
      <w:tr w:rsidR="008409F6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六室三厅四卫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190.25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47.63118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237.88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5020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1194158 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六室三厅两卫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182.64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45.72594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228.36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4940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1128098 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五室三厅两卫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179.52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44.9448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224.46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4960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1113322 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六室三厅两卫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182.64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45.72594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228.36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5040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1150934 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五室三厅两卫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179.52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44.9448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224.46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5060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1135768 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六室三厅两卫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182.64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45.72594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228.36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5040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1150934 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六室三厅两卫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182.64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45.72594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228.36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5040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1150934 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六室三厅四卫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190.25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47.63118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237.88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5070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1206052 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三室两厅两卫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95.125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23.81559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118.94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5220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620867 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5140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586885 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89.76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22.4724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112.23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5160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579107 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38#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三室两厅两卫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95.125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23.81559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118.94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5320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632761 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5240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598303 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5240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598303 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404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51300048-20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89.76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22.4724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112.23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5260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590330 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51300048-21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89.76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22.4724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112.23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5260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590330 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51300048-22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5240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598303 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51300048-23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5240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598303 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404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51300048-24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三室两厅两卫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95.125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23.81559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118.94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5270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626814 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501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51300048-25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三室两厅两卫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95.125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23.81559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118.94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5350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636329 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502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51300048-26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5270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601729 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503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51300048-27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5270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601729 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504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51300048-28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89.76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22.4724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112.23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5290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593697 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501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51300048-29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89.76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22.4724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112.23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5290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593697 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502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51300048-30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5270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601729 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503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51300048-31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5270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601729 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504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51300048-32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三室两厅两卫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95.125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23.81559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118.94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630382 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601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51300048-33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三室两厅两卫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95.125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23.81559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118.94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5380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639897 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602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51300048-34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605154 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603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51300048-35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605154 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604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51300048-36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89.76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22.4724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112.23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5320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597064 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601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51300048-37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89.76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22.4724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112.23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5320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597064 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602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51300048-38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605154 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603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51300048-39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605154 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604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51300048-40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三室两厅两卫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95.125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23.81559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118.94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5330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633950 </w:t>
            </w:r>
          </w:p>
        </w:tc>
        <w:tc>
          <w:tcPr>
            <w:tcW w:w="1938" w:type="dxa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701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51300048-41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三室两厅两卫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95.125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23.81559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118.94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5410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643465 </w:t>
            </w:r>
          </w:p>
        </w:tc>
        <w:tc>
          <w:tcPr>
            <w:tcW w:w="1938" w:type="dxa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702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51300048-42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5330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608579 </w:t>
            </w:r>
          </w:p>
        </w:tc>
        <w:tc>
          <w:tcPr>
            <w:tcW w:w="1938" w:type="dxa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703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51300048-43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5330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608579 </w:t>
            </w:r>
          </w:p>
        </w:tc>
        <w:tc>
          <w:tcPr>
            <w:tcW w:w="1938" w:type="dxa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704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51300048-44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89.76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22.4724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112.23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5350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600431 </w:t>
            </w:r>
          </w:p>
        </w:tc>
        <w:tc>
          <w:tcPr>
            <w:tcW w:w="1938" w:type="dxa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701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51300048-45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89.76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22.4724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112.23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5350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600431 </w:t>
            </w:r>
          </w:p>
        </w:tc>
        <w:tc>
          <w:tcPr>
            <w:tcW w:w="1938" w:type="dxa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702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51300048-46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5330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608579 </w:t>
            </w:r>
          </w:p>
        </w:tc>
        <w:tc>
          <w:tcPr>
            <w:tcW w:w="1938" w:type="dxa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703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51300048-47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5330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608579 </w:t>
            </w:r>
          </w:p>
        </w:tc>
        <w:tc>
          <w:tcPr>
            <w:tcW w:w="1938" w:type="dxa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704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51300048-48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三室两厅两卫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95.125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23.81559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118.94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5360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637518 </w:t>
            </w:r>
          </w:p>
        </w:tc>
        <w:tc>
          <w:tcPr>
            <w:tcW w:w="1938" w:type="dxa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801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51300048-49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三室两厅两卫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95.125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23.81559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118.94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5440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647034 </w:t>
            </w:r>
          </w:p>
        </w:tc>
        <w:tc>
          <w:tcPr>
            <w:tcW w:w="1938" w:type="dxa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802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51300048-50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5360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612005 </w:t>
            </w:r>
          </w:p>
        </w:tc>
        <w:tc>
          <w:tcPr>
            <w:tcW w:w="1938" w:type="dxa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803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51300048-51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5360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612005 </w:t>
            </w:r>
          </w:p>
        </w:tc>
        <w:tc>
          <w:tcPr>
            <w:tcW w:w="1938" w:type="dxa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804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51300048-52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89.76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22.4724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112.23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5380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603797 </w:t>
            </w:r>
          </w:p>
        </w:tc>
        <w:tc>
          <w:tcPr>
            <w:tcW w:w="1938" w:type="dxa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801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51300048-53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89.76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22.4724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112.23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5380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603797 </w:t>
            </w:r>
          </w:p>
        </w:tc>
        <w:tc>
          <w:tcPr>
            <w:tcW w:w="1938" w:type="dxa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802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51300048-54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5360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612005 </w:t>
            </w:r>
          </w:p>
        </w:tc>
        <w:tc>
          <w:tcPr>
            <w:tcW w:w="1938" w:type="dxa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803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51300048-55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5360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612005 </w:t>
            </w:r>
          </w:p>
        </w:tc>
        <w:tc>
          <w:tcPr>
            <w:tcW w:w="1938" w:type="dxa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804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51300048-56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三室两厅两卫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95.125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23.81559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118.94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5390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641087 </w:t>
            </w:r>
          </w:p>
        </w:tc>
        <w:tc>
          <w:tcPr>
            <w:tcW w:w="1938" w:type="dxa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901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51300048-57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三室两厅两卫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95.125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23.81559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118.94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5470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650602 </w:t>
            </w:r>
          </w:p>
        </w:tc>
        <w:tc>
          <w:tcPr>
            <w:tcW w:w="1938" w:type="dxa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902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51300048-58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5390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615430 </w:t>
            </w:r>
          </w:p>
        </w:tc>
        <w:tc>
          <w:tcPr>
            <w:tcW w:w="1938" w:type="dxa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903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51300048-59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5390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615430 </w:t>
            </w:r>
          </w:p>
        </w:tc>
        <w:tc>
          <w:tcPr>
            <w:tcW w:w="1938" w:type="dxa"/>
          </w:tcPr>
          <w:p w:rsidR="008409F6" w:rsidRDefault="008409F6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904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51300048-60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89.76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22.4724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112.23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5410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607164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901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51300048-61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89.76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22.4724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112.23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5410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607164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902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51300048-62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5390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615430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903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51300048-63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5390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615430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904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51300048-64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三室两厅两卫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95.125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23.81559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118.94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644655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1001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51300048-65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三室两厅两卫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95.125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23.81559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118.94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5500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654170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1002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51300048-66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618856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1003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51300048-67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618856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1004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51300048-68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89.76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22.4724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112.23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5440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610531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1001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51300048-69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89.76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22.4724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112.23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5440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610531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1002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51300048-70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618856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1003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51300048-71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618856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1004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51300048-72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三室两厅两卫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95.125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23.81559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118.94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5450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648223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1101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51300048-73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三室两厅两卫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95.125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23.81559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118.94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5530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657738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1102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51300048-74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5450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622281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1103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51300048-75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5450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622281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1104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51300048-76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89.76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22.4724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112.23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5470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613898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1101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51300048-77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89.76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22.4724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112.23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5470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613898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1102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51300048-78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5450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622281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1103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51300048-79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5450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622281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1104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51300048-80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三室两厅两卫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95.125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23.81559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118.94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5480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651791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1201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51300048-81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三室两厅两卫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95.125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23.81559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118.94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5560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661306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1202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51300048-82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5480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625706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1203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51300048-83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5480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625706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1204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51300048-84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89.76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22.4724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112.23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5500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617265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1201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51300048-85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89.76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22.4724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112.23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5500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617265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1202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51300048-86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5480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625706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1203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51300048-87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5480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625706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1204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51300048-88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三室两厅两卫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95.125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23.81559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118.94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5510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655359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1301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51300048-89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三室两厅两卫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95.125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23.81559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118.94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5590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664875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1302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51300048-90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5510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629132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1303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51300048-91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5510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629132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1304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51300048-92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89.76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22.4724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112.23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5530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620632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1301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51300048-93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89.76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22.4724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112.23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5530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620632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1302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51300048-94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5510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629132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1303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51300048-95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5510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629132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1304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51300048-96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三室两厅两卫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95.125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23.81559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118.94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5540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658928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1401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51300048-97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三室两厅两卫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95.125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23.81559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118.94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5620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668443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1402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51300048-98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5540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632557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1403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51300048-99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5540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632557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1404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51300048-100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89.76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22.4724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112.23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5560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623999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1401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51300048-101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89.76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22.4724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112.23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5560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623999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1402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51300048-102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5540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632557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1403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51300048-103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5540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632557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1404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51300048-104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三室两厅两卫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95.125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23.81559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118.94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5570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662496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1501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51300048-105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三室两厅两卫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95.125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23.81559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118.94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5650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672011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1502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51300048-106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5570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635983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1503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51300048-107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5570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635983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1504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51300048-108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89.76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22.4724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112.23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5590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627366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1501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51300048-109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89.76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22.4724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112.23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5590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627366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1502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51300048-110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5570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635983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1503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51300048-111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5570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635983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1504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51300048-112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三室两厅两卫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95.125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23.81559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118.94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5600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666064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1601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51300048-113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三室两厅两卫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95.125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23.81559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118.94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5180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616109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1602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51300048-114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5600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639408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1603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51300048-115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5600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639408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1604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51300048-116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89.76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22.4724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112.23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5620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630733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1601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51300048-117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89.76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22.4724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112.23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5620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630733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1602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51300048-118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5600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639408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1603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51300048-119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5600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639408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1604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51300048-120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三室两厅两卫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95.125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23.81559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118.94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5630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669632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1701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51300048-121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三室两厅两卫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95.125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23.81559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118.94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5710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679147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1702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51300048-122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5630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642833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1703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51300048-123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5630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642833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1704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51300048-124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89.76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22.4724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112.23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5650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634100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1701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51300048-125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89.76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22.4724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112.23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5650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634100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1702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51300048-126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5630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642833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1703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51300048-127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5630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642833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1704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51300048-128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三室两厅两卫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95.125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23.81559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118.94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5660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673200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17A01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51300048-129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三室两厅两卫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95.125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23.81559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118.94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5610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667253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17A02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51300048-130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5530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631415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17A03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51300048-131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5530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631415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17A04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51300048-132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89.76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22.4724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112.23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5550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622877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17A01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51300048-133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89.76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22.4724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112.23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5550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622877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17A02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51300048-134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5530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631415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17A03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51300048-135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三室两厅一卫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91.32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22.86297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114.18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5530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631415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409F6">
        <w:trPr>
          <w:trHeight w:hRule="exact" w:val="397"/>
        </w:trPr>
        <w:tc>
          <w:tcPr>
            <w:tcW w:w="567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38#</w:t>
            </w:r>
          </w:p>
        </w:tc>
        <w:tc>
          <w:tcPr>
            <w:tcW w:w="401" w:type="dxa"/>
            <w:vAlign w:val="center"/>
          </w:tcPr>
          <w:p w:rsidR="008409F6" w:rsidRDefault="008409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17A04</w:t>
            </w:r>
          </w:p>
        </w:tc>
        <w:tc>
          <w:tcPr>
            <w:tcW w:w="179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51300048-136</w:t>
            </w:r>
          </w:p>
        </w:tc>
        <w:tc>
          <w:tcPr>
            <w:tcW w:w="1593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三室两厅两卫</w:t>
            </w:r>
          </w:p>
        </w:tc>
        <w:tc>
          <w:tcPr>
            <w:tcW w:w="611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49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95.125</w:t>
            </w:r>
          </w:p>
        </w:tc>
        <w:tc>
          <w:tcPr>
            <w:tcW w:w="1527" w:type="dxa"/>
            <w:vAlign w:val="center"/>
          </w:tcPr>
          <w:p w:rsidR="008409F6" w:rsidRDefault="008409F6">
            <w:pPr>
              <w:widowControl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23.81559</w:t>
            </w:r>
          </w:p>
        </w:tc>
        <w:tc>
          <w:tcPr>
            <w:tcW w:w="1316" w:type="dxa"/>
            <w:vAlign w:val="center"/>
          </w:tcPr>
          <w:p w:rsidR="008409F6" w:rsidRDefault="008409F6">
            <w:pPr>
              <w:widowControl/>
              <w:jc w:val="left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118.94</w:t>
            </w:r>
          </w:p>
        </w:tc>
        <w:tc>
          <w:tcPr>
            <w:tcW w:w="1519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5560</w:t>
            </w:r>
          </w:p>
        </w:tc>
        <w:tc>
          <w:tcPr>
            <w:tcW w:w="1481" w:type="dxa"/>
            <w:vAlign w:val="center"/>
          </w:tcPr>
          <w:p w:rsidR="008409F6" w:rsidRDefault="008409F6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661306 </w:t>
            </w:r>
          </w:p>
        </w:tc>
        <w:tc>
          <w:tcPr>
            <w:tcW w:w="1938" w:type="dxa"/>
          </w:tcPr>
          <w:p w:rsidR="008409F6" w:rsidRDefault="008409F6">
            <w:pPr>
              <w:ind w:firstLine="357"/>
              <w:jc w:val="center"/>
              <w:rPr>
                <w:rFonts w:ascii="方正仿宋_GBK" w:eastAsia="方正仿宋_GBK"/>
                <w:sz w:val="28"/>
              </w:rPr>
            </w:pPr>
          </w:p>
        </w:tc>
      </w:tr>
    </w:tbl>
    <w:p w:rsidR="005442C1" w:rsidRDefault="003115B2" w:rsidP="004E1E79">
      <w:pPr>
        <w:spacing w:line="400" w:lineRule="exact"/>
        <w:ind w:firstLineChars="1550" w:firstLine="4340"/>
        <w:rPr>
          <w:rFonts w:ascii="方正仿宋_GBK" w:eastAsia="方正仿宋_GBK"/>
          <w:sz w:val="28"/>
        </w:rPr>
      </w:pPr>
      <w:r>
        <w:rPr>
          <w:rFonts w:ascii="方正仿宋_GBK" w:eastAsia="方正仿宋_GBK" w:hint="eastAsia"/>
          <w:sz w:val="28"/>
        </w:rPr>
        <w:t xml:space="preserve">                                              </w:t>
      </w:r>
      <w:r w:rsidR="004E1E79">
        <w:rPr>
          <w:rFonts w:ascii="方正仿宋_GBK" w:eastAsia="方正仿宋_GBK" w:hint="eastAsia"/>
          <w:sz w:val="28"/>
        </w:rPr>
        <w:t xml:space="preserve">    </w:t>
      </w:r>
      <w:r>
        <w:rPr>
          <w:rFonts w:ascii="方正仿宋_GBK" w:eastAsia="方正仿宋_GBK" w:hint="eastAsia"/>
          <w:sz w:val="28"/>
        </w:rPr>
        <w:t xml:space="preserve"> 灌南县</w:t>
      </w:r>
      <w:r w:rsidR="004E1E79">
        <w:rPr>
          <w:rFonts w:ascii="方正仿宋_GBK" w:eastAsia="方正仿宋_GBK" w:hint="eastAsia"/>
          <w:sz w:val="28"/>
        </w:rPr>
        <w:t>发改委</w:t>
      </w:r>
      <w:r>
        <w:rPr>
          <w:rFonts w:ascii="方正仿宋_GBK" w:eastAsia="方正仿宋_GBK" w:hint="eastAsia"/>
          <w:sz w:val="28"/>
        </w:rPr>
        <w:t>监制</w:t>
      </w:r>
    </w:p>
    <w:p w:rsidR="005442C1" w:rsidRDefault="003115B2">
      <w:pPr>
        <w:rPr>
          <w:rFonts w:ascii="方正仿宋_GBK" w:eastAsia="方正仿宋_GBK"/>
          <w:sz w:val="24"/>
        </w:rPr>
      </w:pPr>
      <w:r>
        <w:rPr>
          <w:rFonts w:ascii="方正仿宋_GBK" w:eastAsia="方正仿宋_GBK" w:hint="eastAsia"/>
          <w:sz w:val="24"/>
        </w:rPr>
        <w:t>注：1、此表一式3份，其中：物价局1份、房产处1份、企业自留1份。2、结算价格以建筑面积为准。3、储藏室（自行车库）均价：3500元/</w:t>
      </w:r>
      <w:r>
        <w:rPr>
          <w:rFonts w:ascii="宋体" w:eastAsia="宋体" w:hAnsi="宋体" w:cs="宋体" w:hint="eastAsia"/>
          <w:sz w:val="24"/>
        </w:rPr>
        <w:t>㎡</w:t>
      </w:r>
      <w:r>
        <w:rPr>
          <w:rFonts w:ascii="方正仿宋_GBK" w:eastAsia="方正仿宋_GBK" w:hint="eastAsia"/>
          <w:sz w:val="24"/>
        </w:rPr>
        <w:t>、面积、朝向自选。车库均价：4800元/</w:t>
      </w:r>
      <w:r>
        <w:rPr>
          <w:rFonts w:ascii="宋体" w:eastAsia="宋体" w:hAnsi="宋体" w:cs="宋体" w:hint="eastAsia"/>
          <w:sz w:val="24"/>
        </w:rPr>
        <w:t xml:space="preserve">㎡, </w:t>
      </w:r>
      <w:r>
        <w:rPr>
          <w:rFonts w:ascii="方正仿宋_GBK" w:eastAsia="方正仿宋_GBK" w:hint="eastAsia"/>
          <w:sz w:val="24"/>
        </w:rPr>
        <w:t>车位均价：80000元/个。4、上述价格不含住房维修基金。5、我公司承诺公示价格销售，不在房价之外收取其他费用。</w:t>
      </w:r>
    </w:p>
    <w:sectPr w:rsidR="005442C1" w:rsidSect="005442C1">
      <w:pgSz w:w="16838" w:h="11906" w:orient="landscape"/>
      <w:pgMar w:top="726" w:right="1440" w:bottom="896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3DA" w:rsidRDefault="006853DA" w:rsidP="00D32ED5">
      <w:r>
        <w:separator/>
      </w:r>
    </w:p>
  </w:endnote>
  <w:endnote w:type="continuationSeparator" w:id="0">
    <w:p w:rsidR="006853DA" w:rsidRDefault="006853DA" w:rsidP="00D32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3DA" w:rsidRDefault="006853DA" w:rsidP="00D32ED5">
      <w:r>
        <w:separator/>
      </w:r>
    </w:p>
  </w:footnote>
  <w:footnote w:type="continuationSeparator" w:id="0">
    <w:p w:rsidR="006853DA" w:rsidRDefault="006853DA" w:rsidP="00D32E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proofState w:spelling="clean"/>
  <w:defaultTabStop w:val="420"/>
  <w:drawingGridVerticalSpacing w:val="159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F055828"/>
    <w:rsid w:val="00030D27"/>
    <w:rsid w:val="000819C0"/>
    <w:rsid w:val="000D20C9"/>
    <w:rsid w:val="00190D6D"/>
    <w:rsid w:val="002038BD"/>
    <w:rsid w:val="003115B2"/>
    <w:rsid w:val="004E1E79"/>
    <w:rsid w:val="004F3ECB"/>
    <w:rsid w:val="004F5291"/>
    <w:rsid w:val="005442C1"/>
    <w:rsid w:val="00561D5F"/>
    <w:rsid w:val="006853DA"/>
    <w:rsid w:val="006B198F"/>
    <w:rsid w:val="008409F6"/>
    <w:rsid w:val="00BC35FC"/>
    <w:rsid w:val="00CF264D"/>
    <w:rsid w:val="00D32ED5"/>
    <w:rsid w:val="00E80618"/>
    <w:rsid w:val="00FE5162"/>
    <w:rsid w:val="01380B50"/>
    <w:rsid w:val="01BF05B9"/>
    <w:rsid w:val="02683067"/>
    <w:rsid w:val="028E61B9"/>
    <w:rsid w:val="02A9344B"/>
    <w:rsid w:val="035C6497"/>
    <w:rsid w:val="04AB2AE9"/>
    <w:rsid w:val="05E473CA"/>
    <w:rsid w:val="074B51BF"/>
    <w:rsid w:val="07A575C2"/>
    <w:rsid w:val="0CB8762A"/>
    <w:rsid w:val="0F0138D5"/>
    <w:rsid w:val="115B6DC4"/>
    <w:rsid w:val="123F2933"/>
    <w:rsid w:val="1287563B"/>
    <w:rsid w:val="12DE326B"/>
    <w:rsid w:val="14887A75"/>
    <w:rsid w:val="150960E5"/>
    <w:rsid w:val="153A7781"/>
    <w:rsid w:val="15CE4DDE"/>
    <w:rsid w:val="17CB049C"/>
    <w:rsid w:val="1A981D45"/>
    <w:rsid w:val="1B4A1BAB"/>
    <w:rsid w:val="1CE142EF"/>
    <w:rsid w:val="1D7A5FA0"/>
    <w:rsid w:val="21451B0C"/>
    <w:rsid w:val="21760AEC"/>
    <w:rsid w:val="2206266E"/>
    <w:rsid w:val="227D21AA"/>
    <w:rsid w:val="233537AF"/>
    <w:rsid w:val="246B61E4"/>
    <w:rsid w:val="255F4E29"/>
    <w:rsid w:val="25A3549F"/>
    <w:rsid w:val="27765733"/>
    <w:rsid w:val="27913A92"/>
    <w:rsid w:val="28461CAC"/>
    <w:rsid w:val="28F06BE9"/>
    <w:rsid w:val="2AD5453B"/>
    <w:rsid w:val="2B430732"/>
    <w:rsid w:val="2C72216F"/>
    <w:rsid w:val="2C7E7C91"/>
    <w:rsid w:val="2E8A367F"/>
    <w:rsid w:val="2ED64531"/>
    <w:rsid w:val="30657050"/>
    <w:rsid w:val="31465B2B"/>
    <w:rsid w:val="31EA0BC6"/>
    <w:rsid w:val="32DE31A2"/>
    <w:rsid w:val="33F52936"/>
    <w:rsid w:val="33FA4852"/>
    <w:rsid w:val="34CE2946"/>
    <w:rsid w:val="352A02BA"/>
    <w:rsid w:val="36C3586A"/>
    <w:rsid w:val="37E766D1"/>
    <w:rsid w:val="38592C8A"/>
    <w:rsid w:val="39B3431A"/>
    <w:rsid w:val="39EB0E48"/>
    <w:rsid w:val="3AF37084"/>
    <w:rsid w:val="3B4B4AEB"/>
    <w:rsid w:val="3BC775BD"/>
    <w:rsid w:val="3CA84F00"/>
    <w:rsid w:val="3E7E1B1E"/>
    <w:rsid w:val="40A44AF2"/>
    <w:rsid w:val="40F40D41"/>
    <w:rsid w:val="41B932F3"/>
    <w:rsid w:val="42747453"/>
    <w:rsid w:val="43B9069A"/>
    <w:rsid w:val="44A84D1F"/>
    <w:rsid w:val="459E0414"/>
    <w:rsid w:val="49A35C1D"/>
    <w:rsid w:val="4A110B16"/>
    <w:rsid w:val="4A320EA1"/>
    <w:rsid w:val="4A4913D0"/>
    <w:rsid w:val="4ACF1F0C"/>
    <w:rsid w:val="4B80313E"/>
    <w:rsid w:val="4B875D8C"/>
    <w:rsid w:val="4BB8130D"/>
    <w:rsid w:val="4C2E2259"/>
    <w:rsid w:val="4CC834C2"/>
    <w:rsid w:val="4D283D52"/>
    <w:rsid w:val="4D395709"/>
    <w:rsid w:val="4D87030D"/>
    <w:rsid w:val="4EAB4DF2"/>
    <w:rsid w:val="4F055828"/>
    <w:rsid w:val="4F0B714D"/>
    <w:rsid w:val="4F52392A"/>
    <w:rsid w:val="4F5F1BF3"/>
    <w:rsid w:val="535E0B81"/>
    <w:rsid w:val="539F6B8F"/>
    <w:rsid w:val="5410768B"/>
    <w:rsid w:val="555C6B14"/>
    <w:rsid w:val="57E9143A"/>
    <w:rsid w:val="582851DD"/>
    <w:rsid w:val="58A93A0A"/>
    <w:rsid w:val="58E97D1C"/>
    <w:rsid w:val="593D67F9"/>
    <w:rsid w:val="5A0F0422"/>
    <w:rsid w:val="5AEC2B01"/>
    <w:rsid w:val="5AFF443C"/>
    <w:rsid w:val="5E1C374E"/>
    <w:rsid w:val="5EBA082E"/>
    <w:rsid w:val="60AC7687"/>
    <w:rsid w:val="61D17955"/>
    <w:rsid w:val="632678F0"/>
    <w:rsid w:val="652B64B6"/>
    <w:rsid w:val="652D697C"/>
    <w:rsid w:val="66205091"/>
    <w:rsid w:val="673744AA"/>
    <w:rsid w:val="6994674A"/>
    <w:rsid w:val="6A067A91"/>
    <w:rsid w:val="6DC328A8"/>
    <w:rsid w:val="6DC8434A"/>
    <w:rsid w:val="6F4C4665"/>
    <w:rsid w:val="700A09E4"/>
    <w:rsid w:val="701C022B"/>
    <w:rsid w:val="702743CE"/>
    <w:rsid w:val="71C7386B"/>
    <w:rsid w:val="72232AF4"/>
    <w:rsid w:val="731726BA"/>
    <w:rsid w:val="731D2A04"/>
    <w:rsid w:val="73EB0D6B"/>
    <w:rsid w:val="74C63406"/>
    <w:rsid w:val="756F57BC"/>
    <w:rsid w:val="75766DB1"/>
    <w:rsid w:val="76223563"/>
    <w:rsid w:val="793C5E75"/>
    <w:rsid w:val="79AF2F8F"/>
    <w:rsid w:val="7A18177B"/>
    <w:rsid w:val="7A9A4A1F"/>
    <w:rsid w:val="7B745086"/>
    <w:rsid w:val="7BAB2EC1"/>
    <w:rsid w:val="7E55247C"/>
    <w:rsid w:val="7EF41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2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32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32ED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32E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32ED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1455</Words>
  <Characters>8300</Characters>
  <Application>Microsoft Office Word</Application>
  <DocSecurity>0</DocSecurity>
  <Lines>69</Lines>
  <Paragraphs>19</Paragraphs>
  <ScaleCrop>false</ScaleCrop>
  <Company/>
  <LinksUpToDate>false</LinksUpToDate>
  <CharactersWithSpaces>9736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信安阅城-杜新虹</dc:creator>
  <cp:lastModifiedBy>Administrator</cp:lastModifiedBy>
  <cp:revision>2</cp:revision>
  <cp:lastPrinted>2019-09-25T00:35:00Z</cp:lastPrinted>
  <dcterms:created xsi:type="dcterms:W3CDTF">2019-10-08T09:49:00Z</dcterms:created>
  <dcterms:modified xsi:type="dcterms:W3CDTF">2019-10-08T09:49:00Z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