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9D" w:rsidRPr="00C50911" w:rsidRDefault="00E51A90" w:rsidP="00C5091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50911">
        <w:rPr>
          <w:rFonts w:ascii="方正小标宋简体" w:eastAsia="方正小标宋简体" w:hint="eastAsia"/>
          <w:sz w:val="44"/>
          <w:szCs w:val="44"/>
        </w:rPr>
        <w:t>灌南县市场局开展本年度新冠</w:t>
      </w:r>
      <w:proofErr w:type="gramStart"/>
      <w:r w:rsidRPr="00C50911">
        <w:rPr>
          <w:rFonts w:ascii="方正小标宋简体" w:eastAsia="方正小标宋简体" w:hint="eastAsia"/>
          <w:sz w:val="44"/>
          <w:szCs w:val="44"/>
        </w:rPr>
        <w:t>疫苗第</w:t>
      </w:r>
      <w:proofErr w:type="gramEnd"/>
      <w:r w:rsidRPr="00C50911">
        <w:rPr>
          <w:rFonts w:ascii="方正小标宋简体" w:eastAsia="方正小标宋简体" w:hint="eastAsia"/>
          <w:sz w:val="44"/>
          <w:szCs w:val="44"/>
        </w:rPr>
        <w:t>三轮全覆盖检查</w:t>
      </w:r>
    </w:p>
    <w:p w:rsidR="0072029D" w:rsidRDefault="0072029D" w:rsidP="00C50911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C50911" w:rsidRDefault="00C50911" w:rsidP="00C50911">
      <w:pPr>
        <w:spacing w:line="560" w:lineRule="exact"/>
        <w:jc w:val="center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（灌南县市场监督管理局  于红莹）</w:t>
      </w:r>
    </w:p>
    <w:p w:rsidR="00C50911" w:rsidRPr="00C50911" w:rsidRDefault="00C50911" w:rsidP="00C50911">
      <w:pPr>
        <w:spacing w:line="560" w:lineRule="exact"/>
        <w:jc w:val="center"/>
        <w:rPr>
          <w:rFonts w:ascii="楷体" w:eastAsia="楷体" w:hAnsi="楷体" w:hint="eastAsia"/>
          <w:sz w:val="32"/>
          <w:szCs w:val="32"/>
        </w:rPr>
      </w:pPr>
    </w:p>
    <w:p w:rsidR="0072029D" w:rsidRPr="00C50911" w:rsidRDefault="00E51A90" w:rsidP="00C50911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Arial" w:hint="eastAsia"/>
          <w:sz w:val="32"/>
          <w:szCs w:val="32"/>
        </w:rPr>
      </w:pPr>
      <w:r w:rsidRPr="00C50911">
        <w:rPr>
          <w:rFonts w:ascii="仿宋_GB2312" w:eastAsia="仿宋_GB2312" w:hAnsi="仿宋" w:cs="Arial" w:hint="eastAsia"/>
          <w:sz w:val="32"/>
          <w:szCs w:val="32"/>
        </w:rPr>
        <w:t>为切实保障新冠疫苗流通使用环节的质量安全，灌南县市场局按照省</w:t>
      </w:r>
      <w:r w:rsidR="00C50911">
        <w:rPr>
          <w:rFonts w:ascii="仿宋_GB2312" w:eastAsia="仿宋_GB2312" w:hAnsi="仿宋" w:cs="Arial" w:hint="eastAsia"/>
          <w:sz w:val="32"/>
          <w:szCs w:val="32"/>
        </w:rPr>
        <w:t>、</w:t>
      </w:r>
      <w:r w:rsidRPr="00C50911">
        <w:rPr>
          <w:rFonts w:ascii="仿宋_GB2312" w:eastAsia="仿宋_GB2312" w:hAnsi="仿宋" w:cs="Arial" w:hint="eastAsia"/>
          <w:sz w:val="32"/>
          <w:szCs w:val="32"/>
        </w:rPr>
        <w:t>市局的工作部署，在上半年已实施两轮全覆盖监督检查的基础上，继续对辖区内涉及新冠疫苗</w:t>
      </w:r>
      <w:proofErr w:type="gramStart"/>
      <w:r w:rsidRPr="00C50911">
        <w:rPr>
          <w:rFonts w:ascii="仿宋_GB2312" w:eastAsia="仿宋_GB2312" w:hAnsi="仿宋" w:cs="Arial" w:hint="eastAsia"/>
          <w:sz w:val="32"/>
          <w:szCs w:val="32"/>
        </w:rPr>
        <w:t>的疾控机构</w:t>
      </w:r>
      <w:proofErr w:type="gramEnd"/>
      <w:r w:rsidRPr="00C50911">
        <w:rPr>
          <w:rFonts w:ascii="仿宋_GB2312" w:eastAsia="仿宋_GB2312" w:hAnsi="仿宋" w:cs="Arial" w:hint="eastAsia"/>
          <w:sz w:val="32"/>
          <w:szCs w:val="32"/>
        </w:rPr>
        <w:t>、接种单位、集中接种点、延伸接种点等开展第三轮全覆盖监督检查。</w:t>
      </w:r>
    </w:p>
    <w:p w:rsidR="0072029D" w:rsidRPr="00C50911" w:rsidRDefault="00E51A90" w:rsidP="00C50911">
      <w:pPr>
        <w:spacing w:line="560" w:lineRule="exact"/>
        <w:rPr>
          <w:rFonts w:ascii="仿宋_GB2312" w:eastAsia="仿宋_GB2312" w:hAnsi="仿宋" w:cs="Arial" w:hint="eastAsia"/>
          <w:kern w:val="0"/>
          <w:sz w:val="32"/>
          <w:szCs w:val="32"/>
        </w:rPr>
      </w:pPr>
      <w:r w:rsidRPr="00C50911">
        <w:rPr>
          <w:rFonts w:ascii="仿宋_GB2312" w:eastAsia="仿宋_GB2312" w:hAnsi="仿宋" w:cs="Arial" w:hint="eastAsia"/>
          <w:kern w:val="0"/>
          <w:sz w:val="32"/>
          <w:szCs w:val="32"/>
        </w:rPr>
        <w:t xml:space="preserve">    </w:t>
      </w:r>
      <w:r w:rsidRPr="00C50911">
        <w:rPr>
          <w:rFonts w:ascii="仿宋_GB2312" w:eastAsia="仿宋_GB2312" w:hAnsi="仿宋" w:cs="Arial" w:hint="eastAsia"/>
          <w:kern w:val="0"/>
          <w:sz w:val="32"/>
          <w:szCs w:val="32"/>
        </w:rPr>
        <w:t>本次检查</w:t>
      </w:r>
      <w:r w:rsidRPr="00C50911">
        <w:rPr>
          <w:rFonts w:ascii="仿宋_GB2312" w:eastAsia="仿宋_GB2312" w:hAnsi="仿宋" w:cs="Arial" w:hint="eastAsia"/>
          <w:kern w:val="0"/>
          <w:sz w:val="32"/>
          <w:szCs w:val="32"/>
        </w:rPr>
        <w:t>重点有五个方面</w:t>
      </w:r>
      <w:r w:rsidRPr="00C50911">
        <w:rPr>
          <w:rFonts w:ascii="仿宋_GB2312" w:eastAsia="仿宋_GB2312" w:hAnsi="仿宋" w:cs="Arial" w:hint="eastAsia"/>
          <w:kern w:val="0"/>
          <w:sz w:val="32"/>
          <w:szCs w:val="32"/>
        </w:rPr>
        <w:t>，一是检查有无疫苗采购、验收、储存、运输等质量管理制度；二是检查储存、运输冷链设施设备是否符合质量要求；三是随机抽查</w:t>
      </w:r>
      <w:proofErr w:type="gramStart"/>
      <w:r w:rsidRPr="00C50911">
        <w:rPr>
          <w:rFonts w:ascii="仿宋_GB2312" w:eastAsia="仿宋_GB2312" w:hAnsi="仿宋" w:cs="Arial" w:hint="eastAsia"/>
          <w:kern w:val="0"/>
          <w:sz w:val="32"/>
          <w:szCs w:val="32"/>
        </w:rPr>
        <w:t>一</w:t>
      </w:r>
      <w:proofErr w:type="gramEnd"/>
      <w:r w:rsidRPr="00C50911">
        <w:rPr>
          <w:rFonts w:ascii="仿宋_GB2312" w:eastAsia="仿宋_GB2312" w:hAnsi="仿宋" w:cs="Arial" w:hint="eastAsia"/>
          <w:kern w:val="0"/>
          <w:sz w:val="32"/>
          <w:szCs w:val="32"/>
        </w:rPr>
        <w:t>批次疫苗，记录该疫苗规格、数量、批号、有效期</w:t>
      </w:r>
      <w:r w:rsidRPr="00C50911">
        <w:rPr>
          <w:rFonts w:ascii="仿宋_GB2312" w:eastAsia="仿宋_GB2312" w:hAnsi="仿宋" w:cs="Arial" w:hint="eastAsia"/>
          <w:kern w:val="0"/>
          <w:sz w:val="32"/>
          <w:szCs w:val="32"/>
        </w:rPr>
        <w:t>等内容</w:t>
      </w:r>
      <w:bookmarkStart w:id="0" w:name="_GoBack"/>
      <w:bookmarkEnd w:id="0"/>
      <w:r w:rsidRPr="00C50911">
        <w:rPr>
          <w:rFonts w:ascii="仿宋_GB2312" w:eastAsia="仿宋_GB2312" w:hAnsi="仿宋" w:cs="Arial" w:hint="eastAsia"/>
          <w:kern w:val="0"/>
          <w:sz w:val="32"/>
          <w:szCs w:val="32"/>
        </w:rPr>
        <w:t>，核查该批次疫苗是否有完整的接收、分发、冷链运输记录、批签发证明复印件或企业盖章的疫苗质检报告；四是检查贮存新冠疫苗的冷链温度是否在</w:t>
      </w:r>
      <w:r w:rsidRPr="00C50911">
        <w:rPr>
          <w:rFonts w:ascii="仿宋_GB2312" w:eastAsia="仿宋_GB2312" w:hAnsi="仿宋" w:cs="Arial" w:hint="eastAsia"/>
          <w:kern w:val="0"/>
          <w:sz w:val="32"/>
          <w:szCs w:val="32"/>
        </w:rPr>
        <w:t>2-8</w:t>
      </w:r>
      <w:r w:rsidRPr="00C50911">
        <w:rPr>
          <w:rFonts w:ascii="仿宋_GB2312" w:eastAsia="仿宋_GB2312" w:hAnsi="仿宋" w:cs="Arial" w:hint="eastAsia"/>
          <w:kern w:val="0"/>
          <w:sz w:val="32"/>
          <w:szCs w:val="32"/>
        </w:rPr>
        <w:t>℃范围内，是否有不良反应报告和应急处置制度等内容；五是检查对存在包装无法标识、储存温度不符合要求、超过有效期等问题的疫苗，有无采取隔离存放、设置警示标志等措施，并按相关规定处置。</w:t>
      </w:r>
    </w:p>
    <w:p w:rsidR="0072029D" w:rsidRPr="00C50911" w:rsidRDefault="00E51A90" w:rsidP="00C50911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Arial" w:hint="eastAsia"/>
          <w:sz w:val="32"/>
          <w:szCs w:val="32"/>
        </w:rPr>
      </w:pPr>
      <w:r w:rsidRPr="00C50911">
        <w:rPr>
          <w:rFonts w:ascii="仿宋_GB2312" w:eastAsia="仿宋_GB2312" w:hAnsi="仿宋" w:cs="Arial" w:hint="eastAsia"/>
          <w:sz w:val="32"/>
          <w:szCs w:val="32"/>
        </w:rPr>
        <w:t>现场检查发现，各疫苗接种点的温度均在规定的范围内，所抽取的疫苗批次冷链运输单、质检报告齐全，账货相符，设置了报废疫苗暂存箱，对报废疫苗进行了登记，并及时送至</w:t>
      </w:r>
      <w:proofErr w:type="gramStart"/>
      <w:r w:rsidRPr="00C50911">
        <w:rPr>
          <w:rFonts w:ascii="仿宋_GB2312" w:eastAsia="仿宋_GB2312" w:hAnsi="仿宋" w:cs="Arial" w:hint="eastAsia"/>
          <w:sz w:val="32"/>
          <w:szCs w:val="32"/>
        </w:rPr>
        <w:t>县疾控中心</w:t>
      </w:r>
      <w:proofErr w:type="gramEnd"/>
      <w:r w:rsidRPr="00C50911">
        <w:rPr>
          <w:rFonts w:ascii="仿宋_GB2312" w:eastAsia="仿宋_GB2312" w:hAnsi="仿宋" w:cs="Arial" w:hint="eastAsia"/>
          <w:sz w:val="32"/>
          <w:szCs w:val="32"/>
        </w:rPr>
        <w:t>，由</w:t>
      </w:r>
      <w:proofErr w:type="gramStart"/>
      <w:r w:rsidRPr="00C50911">
        <w:rPr>
          <w:rFonts w:ascii="仿宋_GB2312" w:eastAsia="仿宋_GB2312" w:hAnsi="仿宋" w:cs="Arial" w:hint="eastAsia"/>
          <w:sz w:val="32"/>
          <w:szCs w:val="32"/>
        </w:rPr>
        <w:t>县疾控中心</w:t>
      </w:r>
      <w:proofErr w:type="gramEnd"/>
      <w:r w:rsidRPr="00C50911">
        <w:rPr>
          <w:rFonts w:ascii="仿宋_GB2312" w:eastAsia="仿宋_GB2312" w:hAnsi="仿宋" w:cs="Arial" w:hint="eastAsia"/>
          <w:sz w:val="32"/>
          <w:szCs w:val="32"/>
        </w:rPr>
        <w:t>统一集中销毁。</w:t>
      </w:r>
    </w:p>
    <w:p w:rsidR="00C50911" w:rsidRPr="00C50911" w:rsidRDefault="00E51A90" w:rsidP="00C50911">
      <w:pPr>
        <w:spacing w:line="560" w:lineRule="exact"/>
        <w:rPr>
          <w:rFonts w:ascii="仿宋" w:eastAsia="仿宋" w:hAnsi="仿宋"/>
          <w:sz w:val="32"/>
          <w:szCs w:val="32"/>
        </w:rPr>
      </w:pPr>
      <w:r w:rsidRPr="00C50911">
        <w:rPr>
          <w:rFonts w:ascii="仿宋_GB2312" w:eastAsia="仿宋_GB2312" w:hAnsi="仿宋" w:cs="Helvetica" w:hint="eastAsia"/>
          <w:sz w:val="32"/>
          <w:szCs w:val="32"/>
        </w:rPr>
        <w:lastRenderedPageBreak/>
        <w:t xml:space="preserve">    </w:t>
      </w:r>
      <w:r w:rsidRPr="00C50911">
        <w:rPr>
          <w:rFonts w:ascii="仿宋_GB2312" w:eastAsia="仿宋_GB2312" w:hAnsi="仿宋" w:cs="Helvetica" w:hint="eastAsia"/>
          <w:sz w:val="32"/>
          <w:szCs w:val="32"/>
        </w:rPr>
        <w:t>下一步，县市场监管局将结合防疫产品的监督检查，持续开展新冠病毒疫苗检查工作，督促疫苗配送、接种单位严格审核疫苗批签发相关手续，建立真实、准确、完整的购进、储存、运输、使用等记录，确保新冠病毒疫苗产品质量安全</w:t>
      </w:r>
      <w:r w:rsidRPr="00C50911">
        <w:rPr>
          <w:rFonts w:ascii="仿宋_GB2312" w:eastAsia="仿宋_GB2312" w:hAnsi="仿宋" w:cs="Helvetica" w:hint="eastAsia"/>
          <w:sz w:val="32"/>
          <w:szCs w:val="32"/>
        </w:rPr>
        <w:t>。</w:t>
      </w:r>
    </w:p>
    <w:p w:rsidR="0072029D" w:rsidRDefault="0072029D" w:rsidP="00C50911">
      <w:pPr>
        <w:spacing w:line="560" w:lineRule="exact"/>
        <w:rPr>
          <w:rFonts w:ascii="仿宋" w:eastAsia="仿宋" w:hAnsi="仿宋" w:cs="Helvetica"/>
          <w:color w:val="6C6D6D"/>
          <w:sz w:val="32"/>
          <w:szCs w:val="32"/>
        </w:rPr>
      </w:pPr>
    </w:p>
    <w:sectPr w:rsidR="0072029D" w:rsidSect="00720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90" w:rsidRDefault="00E51A90" w:rsidP="00C50911">
      <w:r>
        <w:separator/>
      </w:r>
    </w:p>
  </w:endnote>
  <w:endnote w:type="continuationSeparator" w:id="0">
    <w:p w:rsidR="00E51A90" w:rsidRDefault="00E51A90" w:rsidP="00C50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90" w:rsidRDefault="00E51A90" w:rsidP="00C50911">
      <w:r>
        <w:separator/>
      </w:r>
    </w:p>
  </w:footnote>
  <w:footnote w:type="continuationSeparator" w:id="0">
    <w:p w:rsidR="00E51A90" w:rsidRDefault="00E51A90" w:rsidP="00C50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FF5"/>
    <w:rsid w:val="0004468E"/>
    <w:rsid w:val="001C615D"/>
    <w:rsid w:val="002838FA"/>
    <w:rsid w:val="00292821"/>
    <w:rsid w:val="004B45B7"/>
    <w:rsid w:val="005B548F"/>
    <w:rsid w:val="0068134F"/>
    <w:rsid w:val="0072029D"/>
    <w:rsid w:val="00733B42"/>
    <w:rsid w:val="007E23DE"/>
    <w:rsid w:val="00953248"/>
    <w:rsid w:val="009E6FF5"/>
    <w:rsid w:val="00B53FA8"/>
    <w:rsid w:val="00B83610"/>
    <w:rsid w:val="00BC77C2"/>
    <w:rsid w:val="00BE5720"/>
    <w:rsid w:val="00C50911"/>
    <w:rsid w:val="00D10E61"/>
    <w:rsid w:val="00DC5133"/>
    <w:rsid w:val="00E51A90"/>
    <w:rsid w:val="00EC59B2"/>
    <w:rsid w:val="00F23F32"/>
    <w:rsid w:val="00FA3AD8"/>
    <w:rsid w:val="3E2F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2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50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5091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0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09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mm</cp:lastModifiedBy>
  <cp:revision>2</cp:revision>
  <dcterms:created xsi:type="dcterms:W3CDTF">2021-10-27T10:29:00Z</dcterms:created>
  <dcterms:modified xsi:type="dcterms:W3CDTF">2021-10-27T10:29:00Z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0253F53494964B0B86BA8F936E1250EB</vt:lpwstr>
  </property>
</Properties>
</file>