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ind w:right="23"/>
        <w:rPr>
          <w:rFonts w:ascii="方正仿宋_GBK" w:eastAsia="方正仿宋_GBK"/>
          <w:spacing w:val="-6"/>
          <w:sz w:val="32"/>
          <w:szCs w:val="32"/>
        </w:rPr>
      </w:pPr>
    </w:p>
    <w:p>
      <w:pPr>
        <w:snapToGrid w:val="0"/>
        <w:spacing w:line="600" w:lineRule="exact"/>
        <w:ind w:right="23"/>
        <w:rPr>
          <w:rFonts w:ascii="方正仿宋_GBK" w:eastAsia="方正仿宋_GBK"/>
          <w:spacing w:val="-6"/>
          <w:sz w:val="32"/>
          <w:szCs w:val="32"/>
        </w:rPr>
      </w:pPr>
    </w:p>
    <w:p>
      <w:pPr>
        <w:snapToGrid w:val="0"/>
        <w:spacing w:line="600" w:lineRule="exact"/>
        <w:ind w:right="23"/>
        <w:rPr>
          <w:rFonts w:ascii="方正仿宋_GBK" w:eastAsia="方正仿宋_GBK"/>
          <w:spacing w:val="-6"/>
          <w:sz w:val="32"/>
          <w:szCs w:val="32"/>
        </w:rPr>
      </w:pPr>
    </w:p>
    <w:p>
      <w:pPr>
        <w:snapToGrid w:val="0"/>
        <w:spacing w:line="600" w:lineRule="exact"/>
        <w:ind w:right="23"/>
        <w:rPr>
          <w:rFonts w:ascii="方正仿宋_GBK" w:eastAsia="方正仿宋_GBK"/>
          <w:spacing w:val="-6"/>
          <w:sz w:val="32"/>
          <w:szCs w:val="32"/>
        </w:rPr>
      </w:pPr>
    </w:p>
    <w:p>
      <w:pPr>
        <w:snapToGrid w:val="0"/>
        <w:spacing w:line="600" w:lineRule="exact"/>
        <w:ind w:right="23"/>
        <w:rPr>
          <w:rFonts w:ascii="方正仿宋_GBK" w:eastAsia="方正仿宋_GBK"/>
          <w:spacing w:val="-6"/>
          <w:sz w:val="32"/>
          <w:szCs w:val="32"/>
        </w:rPr>
      </w:pPr>
    </w:p>
    <w:p>
      <w:pPr>
        <w:snapToGrid w:val="0"/>
        <w:spacing w:line="600" w:lineRule="exact"/>
        <w:ind w:right="23"/>
        <w:rPr>
          <w:rFonts w:ascii="方正仿宋_GBK" w:eastAsia="方正仿宋_GBK"/>
          <w:spacing w:val="-6"/>
          <w:sz w:val="32"/>
          <w:szCs w:val="32"/>
        </w:rPr>
      </w:pPr>
    </w:p>
    <w:p>
      <w:pPr>
        <w:snapToGrid w:val="0"/>
        <w:spacing w:line="600" w:lineRule="exact"/>
        <w:ind w:right="23"/>
        <w:rPr>
          <w:rFonts w:ascii="方正仿宋_GBK" w:eastAsia="方正仿宋_GBK"/>
          <w:spacing w:val="-6"/>
          <w:sz w:val="32"/>
          <w:szCs w:val="32"/>
        </w:rPr>
      </w:pPr>
    </w:p>
    <w:p>
      <w:pPr>
        <w:overflowPunct w:val="0"/>
        <w:spacing w:line="600" w:lineRule="exact"/>
        <w:jc w:val="center"/>
        <w:rPr>
          <w:rFonts w:ascii="方正仿宋_GBK" w:eastAsia="方正仿宋_GBK"/>
          <w:spacing w:val="-6"/>
          <w:sz w:val="32"/>
          <w:szCs w:val="32"/>
        </w:rPr>
      </w:pPr>
      <w:r>
        <w:rPr>
          <w:rFonts w:hint="eastAsia" w:ascii="方正仿宋_GBK" w:eastAsia="方正仿宋_GBK"/>
          <w:spacing w:val="-6"/>
          <w:sz w:val="32"/>
          <w:szCs w:val="32"/>
        </w:rPr>
        <w:t>连食药监行〔</w:t>
      </w:r>
      <w:r>
        <w:rPr>
          <w:rFonts w:ascii="方正仿宋_GBK" w:eastAsia="方正仿宋_GBK"/>
          <w:spacing w:val="-6"/>
          <w:sz w:val="32"/>
          <w:szCs w:val="32"/>
        </w:rPr>
        <w:t>2018</w:t>
      </w:r>
      <w:r>
        <w:rPr>
          <w:rFonts w:hint="eastAsia" w:ascii="方正仿宋_GBK" w:eastAsia="方正仿宋_GBK"/>
          <w:spacing w:val="-6"/>
          <w:sz w:val="32"/>
          <w:szCs w:val="32"/>
        </w:rPr>
        <w:t>〕</w:t>
      </w:r>
      <w:r>
        <w:rPr>
          <w:rFonts w:ascii="方正仿宋_GBK" w:eastAsia="方正仿宋_GBK"/>
          <w:spacing w:val="-6"/>
          <w:sz w:val="32"/>
          <w:szCs w:val="32"/>
        </w:rPr>
        <w:t>128</w:t>
      </w:r>
      <w:r>
        <w:rPr>
          <w:rFonts w:hint="eastAsia" w:ascii="方正仿宋_GBK" w:eastAsia="方正仿宋_GBK"/>
          <w:spacing w:val="-6"/>
          <w:sz w:val="32"/>
          <w:szCs w:val="32"/>
        </w:rPr>
        <w:t>号</w:t>
      </w:r>
    </w:p>
    <w:p>
      <w:pPr>
        <w:overflowPunct w:val="0"/>
        <w:spacing w:line="400" w:lineRule="exact"/>
        <w:jc w:val="center"/>
        <w:rPr>
          <w:rFonts w:ascii="方正小标宋_GBK" w:eastAsia="方正小标宋_GBK"/>
          <w:sz w:val="44"/>
          <w:szCs w:val="44"/>
        </w:rPr>
      </w:pPr>
    </w:p>
    <w:p>
      <w:pPr>
        <w:adjustRightInd w:val="0"/>
        <w:snapToGrid w:val="0"/>
        <w:spacing w:line="440" w:lineRule="exact"/>
        <w:ind w:left="110" w:leftChars="50" w:right="110" w:rightChars="50"/>
        <w:contextualSpacing/>
        <w:jc w:val="center"/>
        <w:rPr>
          <w:rFonts w:ascii="方正小标宋_GBK" w:hAnsi="仿宋" w:eastAsia="方正小标宋_GBK" w:cs="黑体"/>
          <w:bCs/>
          <w:sz w:val="44"/>
          <w:szCs w:val="44"/>
        </w:rPr>
      </w:pPr>
      <w:r>
        <w:rPr>
          <w:rFonts w:hint="eastAsia" w:ascii="方正小标宋_GBK" w:hAnsi="仿宋" w:eastAsia="方正小标宋_GBK" w:cs="黑体"/>
          <w:bCs/>
          <w:sz w:val="44"/>
          <w:szCs w:val="44"/>
        </w:rPr>
        <w:t>连云港市食品药品监督管理局关于印发</w:t>
      </w:r>
    </w:p>
    <w:p>
      <w:pPr>
        <w:adjustRightInd w:val="0"/>
        <w:snapToGrid w:val="0"/>
        <w:spacing w:line="440" w:lineRule="exact"/>
        <w:ind w:left="110" w:leftChars="50" w:right="110" w:rightChars="50"/>
        <w:contextualSpacing/>
        <w:jc w:val="center"/>
        <w:rPr>
          <w:rFonts w:ascii="方正小标宋_GBK" w:hAnsi="仿宋" w:eastAsia="方正小标宋_GBK" w:cs="黑体"/>
          <w:bCs/>
          <w:sz w:val="44"/>
          <w:szCs w:val="44"/>
        </w:rPr>
      </w:pPr>
      <w:r>
        <w:rPr>
          <w:rFonts w:hint="eastAsia" w:ascii="方正小标宋_GBK" w:hAnsi="仿宋" w:eastAsia="方正小标宋_GBK" w:cs="黑体"/>
          <w:bCs/>
          <w:sz w:val="44"/>
          <w:szCs w:val="44"/>
        </w:rPr>
        <w:t>行政审批“告知承诺制”实施方案（试行）及告知承诺书的通知</w:t>
      </w:r>
    </w:p>
    <w:p>
      <w:pPr>
        <w:adjustRightInd w:val="0"/>
        <w:snapToGrid w:val="0"/>
        <w:spacing w:line="400" w:lineRule="exact"/>
        <w:ind w:left="110" w:leftChars="50" w:right="110" w:rightChars="50"/>
        <w:contextualSpacing/>
        <w:jc w:val="center"/>
        <w:rPr>
          <w:rFonts w:ascii="仿宋" w:hAnsi="仿宋" w:eastAsia="仿宋" w:cs="黑体"/>
          <w:b/>
          <w:bCs/>
          <w:sz w:val="36"/>
          <w:szCs w:val="36"/>
        </w:rPr>
      </w:pPr>
    </w:p>
    <w:p>
      <w:pPr>
        <w:spacing w:line="400" w:lineRule="exact"/>
        <w:rPr>
          <w:rFonts w:ascii="方正楷体_GBK" w:hAnsi="仿宋" w:eastAsia="方正楷体_GBK" w:cs="Arial"/>
          <w:color w:val="292929"/>
          <w:sz w:val="32"/>
          <w:szCs w:val="32"/>
        </w:rPr>
      </w:pPr>
      <w:r>
        <w:rPr>
          <w:rFonts w:hint="eastAsia" w:ascii="方正楷体_GBK" w:hAnsi="仿宋" w:eastAsia="方正楷体_GBK" w:cs="Arial"/>
          <w:color w:val="292929"/>
          <w:sz w:val="32"/>
          <w:szCs w:val="32"/>
        </w:rPr>
        <w:t>各县（区）、经济技术开发区市场监督管理局（食品药品监督管理局），审批局，机关各处室：</w:t>
      </w:r>
    </w:p>
    <w:p>
      <w:pPr>
        <w:adjustRightInd w:val="0"/>
        <w:snapToGrid w:val="0"/>
        <w:spacing w:line="400" w:lineRule="exact"/>
        <w:ind w:left="110" w:leftChars="50" w:right="110" w:rightChars="50"/>
        <w:contextualSpacing/>
        <w:jc w:val="center"/>
        <w:rPr>
          <w:rFonts w:ascii="方正楷体_GBK" w:hAnsi="仿宋" w:eastAsia="方正楷体_GBK" w:cs="Arial"/>
          <w:color w:val="292929"/>
          <w:sz w:val="32"/>
          <w:szCs w:val="32"/>
        </w:rPr>
      </w:pPr>
      <w:r>
        <w:rPr>
          <w:rFonts w:ascii="方正楷体_GBK" w:hAnsi="仿宋" w:eastAsia="方正楷体_GBK" w:cs="Arial"/>
          <w:color w:val="292929"/>
          <w:sz w:val="32"/>
          <w:szCs w:val="32"/>
        </w:rPr>
        <w:t xml:space="preserve">    </w:t>
      </w:r>
      <w:r>
        <w:rPr>
          <w:rFonts w:hint="eastAsia" w:ascii="方正楷体_GBK" w:hAnsi="仿宋" w:eastAsia="方正楷体_GBK" w:cs="Arial"/>
          <w:color w:val="292929"/>
          <w:sz w:val="32"/>
          <w:szCs w:val="32"/>
        </w:rPr>
        <w:t>为了深入贯彻落实国务院和省市关于“放管服”改革的总体要求，进一步提高行政审批效率，根据《市政府关于推行行政审批告知承诺制度的实施意见（试行）》（连政办发〔</w:t>
      </w:r>
      <w:r>
        <w:rPr>
          <w:rFonts w:ascii="方正楷体_GBK" w:hAnsi="仿宋" w:eastAsia="方正楷体_GBK" w:cs="Arial"/>
          <w:color w:val="292929"/>
          <w:sz w:val="32"/>
          <w:szCs w:val="32"/>
        </w:rPr>
        <w:t>2018</w:t>
      </w:r>
      <w:r>
        <w:rPr>
          <w:rFonts w:hint="eastAsia" w:ascii="方正楷体_GBK" w:hAnsi="仿宋" w:eastAsia="方正楷体_GBK" w:cs="Arial"/>
          <w:color w:val="292929"/>
          <w:sz w:val="32"/>
          <w:szCs w:val="32"/>
        </w:rPr>
        <w:t>〕</w:t>
      </w:r>
      <w:r>
        <w:rPr>
          <w:rFonts w:ascii="方正楷体_GBK" w:hAnsi="仿宋" w:eastAsia="方正楷体_GBK" w:cs="Arial"/>
          <w:color w:val="292929"/>
          <w:sz w:val="32"/>
          <w:szCs w:val="32"/>
        </w:rPr>
        <w:t>84</w:t>
      </w:r>
      <w:r>
        <w:rPr>
          <w:rFonts w:hint="eastAsia" w:ascii="方正楷体_GBK" w:hAnsi="仿宋" w:eastAsia="方正楷体_GBK" w:cs="Arial"/>
          <w:color w:val="292929"/>
          <w:sz w:val="32"/>
          <w:szCs w:val="32"/>
        </w:rPr>
        <w:t>号）和《连云港市政务服务管理办公室关于报送行政审批告知承诺制实施方案的通知》精神，现将《行政审批“告知承诺制”实施方案（试行）及告知承</w:t>
      </w:r>
    </w:p>
    <w:p>
      <w:pPr>
        <w:adjustRightInd w:val="0"/>
        <w:snapToGrid w:val="0"/>
        <w:spacing w:line="400" w:lineRule="exact"/>
        <w:ind w:left="110" w:leftChars="50" w:right="110" w:rightChars="50"/>
        <w:contextualSpacing/>
        <w:rPr>
          <w:rFonts w:ascii="方正楷体_GBK" w:hAnsi="仿宋" w:eastAsia="方正楷体_GBK" w:cs="Arial"/>
          <w:color w:val="292929"/>
          <w:sz w:val="32"/>
          <w:szCs w:val="32"/>
        </w:rPr>
      </w:pPr>
      <w:r>
        <w:rPr>
          <w:rFonts w:hint="eastAsia" w:ascii="方正楷体_GBK" w:hAnsi="仿宋" w:eastAsia="方正楷体_GBK" w:cs="Arial"/>
          <w:color w:val="292929"/>
          <w:sz w:val="32"/>
          <w:szCs w:val="32"/>
        </w:rPr>
        <w:t>诺书的通知》制定并印发给你们，请认真遵照执行。</w:t>
      </w:r>
    </w:p>
    <w:p>
      <w:pPr>
        <w:adjustRightInd w:val="0"/>
        <w:snapToGrid w:val="0"/>
        <w:spacing w:line="400" w:lineRule="exact"/>
        <w:ind w:left="110" w:leftChars="50" w:right="110" w:rightChars="50" w:firstLine="3040" w:firstLineChars="950"/>
        <w:contextualSpacing/>
        <w:rPr>
          <w:rFonts w:ascii="方正楷体_GBK" w:hAnsi="仿宋" w:eastAsia="方正楷体_GBK" w:cs="Arial"/>
          <w:color w:val="292929"/>
          <w:sz w:val="32"/>
          <w:szCs w:val="32"/>
        </w:rPr>
      </w:pPr>
    </w:p>
    <w:p>
      <w:pPr>
        <w:adjustRightInd w:val="0"/>
        <w:snapToGrid w:val="0"/>
        <w:spacing w:line="400" w:lineRule="exact"/>
        <w:ind w:left="110" w:leftChars="50" w:right="110" w:rightChars="50" w:firstLine="3040" w:firstLineChars="950"/>
        <w:contextualSpacing/>
        <w:rPr>
          <w:rFonts w:ascii="方正楷体_GBK" w:hAnsi="仿宋" w:eastAsia="方正楷体_GBK" w:cs="Arial"/>
          <w:color w:val="292929"/>
          <w:sz w:val="32"/>
          <w:szCs w:val="32"/>
        </w:rPr>
      </w:pPr>
      <w:r>
        <w:rPr>
          <w:rFonts w:hint="eastAsia" w:ascii="方正楷体_GBK" w:hAnsi="仿宋" w:eastAsia="方正楷体_GBK" w:cs="Arial"/>
          <w:color w:val="292929"/>
          <w:sz w:val="32"/>
          <w:szCs w:val="32"/>
        </w:rPr>
        <w:t>连云港市食品药品监督管理局</w:t>
      </w:r>
    </w:p>
    <w:p>
      <w:pPr>
        <w:adjustRightInd w:val="0"/>
        <w:snapToGrid w:val="0"/>
        <w:spacing w:line="400" w:lineRule="exact"/>
        <w:ind w:left="110" w:leftChars="50" w:right="110" w:rightChars="50"/>
        <w:contextualSpacing/>
        <w:jc w:val="center"/>
        <w:rPr>
          <w:rFonts w:ascii="方正楷体_GBK" w:hAnsi="仿宋" w:eastAsia="方正楷体_GBK" w:cs="Arial"/>
          <w:color w:val="292929"/>
          <w:sz w:val="32"/>
          <w:szCs w:val="32"/>
        </w:rPr>
      </w:pPr>
      <w:r>
        <w:rPr>
          <w:rFonts w:ascii="方正楷体_GBK" w:hAnsi="仿宋" w:eastAsia="方正楷体_GBK" w:cs="Arial"/>
          <w:color w:val="292929"/>
          <w:sz w:val="32"/>
          <w:szCs w:val="32"/>
        </w:rPr>
        <w:t xml:space="preserve">               2018</w:t>
      </w:r>
      <w:r>
        <w:rPr>
          <w:rFonts w:hint="eastAsia" w:ascii="方正楷体_GBK" w:hAnsi="仿宋" w:eastAsia="方正楷体_GBK" w:cs="Arial"/>
          <w:color w:val="292929"/>
          <w:sz w:val="32"/>
          <w:szCs w:val="32"/>
        </w:rPr>
        <w:t>年</w:t>
      </w:r>
      <w:r>
        <w:rPr>
          <w:rFonts w:ascii="方正楷体_GBK" w:hAnsi="仿宋" w:eastAsia="方正楷体_GBK" w:cs="Arial"/>
          <w:color w:val="292929"/>
          <w:sz w:val="32"/>
          <w:szCs w:val="32"/>
        </w:rPr>
        <w:t>8</w:t>
      </w:r>
      <w:r>
        <w:rPr>
          <w:rFonts w:hint="eastAsia" w:ascii="方正楷体_GBK" w:hAnsi="仿宋" w:eastAsia="方正楷体_GBK" w:cs="Arial"/>
          <w:color w:val="292929"/>
          <w:sz w:val="32"/>
          <w:szCs w:val="32"/>
        </w:rPr>
        <w:t>月</w:t>
      </w:r>
      <w:r>
        <w:rPr>
          <w:rFonts w:ascii="方正楷体_GBK" w:hAnsi="仿宋" w:eastAsia="方正楷体_GBK" w:cs="Arial"/>
          <w:color w:val="292929"/>
          <w:sz w:val="32"/>
          <w:szCs w:val="32"/>
        </w:rPr>
        <w:t>8</w:t>
      </w:r>
      <w:r>
        <w:rPr>
          <w:rFonts w:hint="eastAsia" w:ascii="方正楷体_GBK" w:hAnsi="仿宋" w:eastAsia="方正楷体_GBK" w:cs="Arial"/>
          <w:color w:val="292929"/>
          <w:sz w:val="32"/>
          <w:szCs w:val="32"/>
        </w:rPr>
        <w:t>日</w:t>
      </w:r>
    </w:p>
    <w:p>
      <w:pPr>
        <w:adjustRightInd w:val="0"/>
        <w:snapToGrid w:val="0"/>
        <w:spacing w:line="400" w:lineRule="exact"/>
        <w:ind w:left="110" w:leftChars="50" w:right="110" w:rightChars="50"/>
        <w:contextualSpacing/>
        <w:jc w:val="center"/>
        <w:rPr>
          <w:rFonts w:ascii="方正楷体_GBK" w:hAnsi="仿宋" w:eastAsia="方正楷体_GBK" w:cs="Arial"/>
          <w:color w:val="292929"/>
          <w:sz w:val="32"/>
          <w:szCs w:val="32"/>
        </w:rPr>
      </w:pPr>
    </w:p>
    <w:p>
      <w:pPr>
        <w:adjustRightInd w:val="0"/>
        <w:snapToGrid w:val="0"/>
        <w:spacing w:line="400" w:lineRule="exact"/>
        <w:ind w:left="110" w:leftChars="50" w:right="110" w:rightChars="50" w:firstLine="640" w:firstLineChars="200"/>
        <w:contextualSpacing/>
        <w:rPr>
          <w:rFonts w:ascii="方正楷体_GBK" w:hAnsi="仿宋" w:eastAsia="方正楷体_GBK" w:cs="Arial"/>
          <w:color w:val="292929"/>
          <w:sz w:val="32"/>
          <w:szCs w:val="32"/>
        </w:rPr>
      </w:pPr>
      <w:r>
        <w:rPr>
          <w:rFonts w:hint="eastAsia" w:ascii="方正楷体_GBK" w:hAnsi="仿宋" w:eastAsia="方正楷体_GBK" w:cs="Arial"/>
          <w:color w:val="292929"/>
          <w:sz w:val="32"/>
          <w:szCs w:val="32"/>
        </w:rPr>
        <w:t>（公开属性：主动公开）</w:t>
      </w:r>
    </w:p>
    <w:p>
      <w:pPr>
        <w:adjustRightInd w:val="0"/>
        <w:snapToGrid w:val="0"/>
        <w:spacing w:line="500" w:lineRule="exact"/>
        <w:ind w:left="110" w:leftChars="50" w:right="110" w:rightChars="50"/>
        <w:contextualSpacing/>
        <w:jc w:val="both"/>
        <w:rPr>
          <w:rFonts w:ascii="仿宋" w:hAnsi="仿宋" w:eastAsia="仿宋" w:cs="黑体"/>
          <w:b/>
          <w:bCs/>
          <w:sz w:val="44"/>
          <w:szCs w:val="44"/>
        </w:rPr>
      </w:pPr>
    </w:p>
    <w:tbl>
      <w:tblPr>
        <w:tblStyle w:val="22"/>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640" w:type="dxa"/>
            <w:tcBorders>
              <w:left w:val="nil"/>
              <w:right w:val="nil"/>
            </w:tcBorders>
          </w:tcPr>
          <w:p>
            <w:pPr>
              <w:adjustRightInd w:val="0"/>
              <w:snapToGrid w:val="0"/>
              <w:spacing w:line="500" w:lineRule="exact"/>
              <w:ind w:left="110" w:leftChars="50" w:right="110" w:rightChars="50" w:firstLine="148" w:firstLineChars="50"/>
              <w:contextualSpacing/>
              <w:jc w:val="both"/>
              <w:rPr>
                <w:rFonts w:ascii="方正仿宋_GBK" w:hAnsi="仿宋" w:eastAsia="方正仿宋_GBK" w:cs="黑体"/>
                <w:bCs/>
                <w:spacing w:val="-12"/>
                <w:sz w:val="32"/>
                <w:szCs w:val="32"/>
              </w:rPr>
            </w:pPr>
            <w:r>
              <w:rPr>
                <w:rFonts w:hint="eastAsia" w:ascii="方正仿宋_GBK" w:hAnsi="仿宋" w:eastAsia="方正仿宋_GBK" w:cs="黑体"/>
                <w:bCs/>
                <w:spacing w:val="-12"/>
                <w:sz w:val="32"/>
                <w:szCs w:val="32"/>
              </w:rPr>
              <w:t>连云港市食品药品监督管理局办公室</w:t>
            </w:r>
            <w:r>
              <w:rPr>
                <w:rFonts w:ascii="方正仿宋_GBK" w:hAnsi="仿宋" w:eastAsia="方正仿宋_GBK" w:cs="黑体"/>
                <w:bCs/>
                <w:spacing w:val="-12"/>
                <w:sz w:val="32"/>
                <w:szCs w:val="32"/>
              </w:rPr>
              <w:t xml:space="preserve">    2018</w:t>
            </w:r>
            <w:r>
              <w:rPr>
                <w:rFonts w:hint="eastAsia" w:ascii="方正仿宋_GBK" w:hAnsi="仿宋" w:eastAsia="方正仿宋_GBK" w:cs="黑体"/>
                <w:bCs/>
                <w:spacing w:val="-12"/>
                <w:sz w:val="32"/>
                <w:szCs w:val="32"/>
              </w:rPr>
              <w:t>年</w:t>
            </w:r>
            <w:r>
              <w:rPr>
                <w:rFonts w:ascii="方正仿宋_GBK" w:hAnsi="仿宋" w:eastAsia="方正仿宋_GBK" w:cs="黑体"/>
                <w:bCs/>
                <w:spacing w:val="-12"/>
                <w:sz w:val="32"/>
                <w:szCs w:val="32"/>
              </w:rPr>
              <w:t>8</w:t>
            </w:r>
            <w:r>
              <w:rPr>
                <w:rFonts w:hint="eastAsia" w:ascii="方正仿宋_GBK" w:hAnsi="仿宋" w:eastAsia="方正仿宋_GBK" w:cs="黑体"/>
                <w:bCs/>
                <w:spacing w:val="-12"/>
                <w:sz w:val="32"/>
                <w:szCs w:val="32"/>
              </w:rPr>
              <w:t>月</w:t>
            </w:r>
            <w:r>
              <w:rPr>
                <w:rFonts w:ascii="方正仿宋_GBK" w:hAnsi="仿宋" w:eastAsia="方正仿宋_GBK" w:cs="黑体"/>
                <w:bCs/>
                <w:spacing w:val="-12"/>
                <w:sz w:val="32"/>
                <w:szCs w:val="32"/>
              </w:rPr>
              <w:t>8</w:t>
            </w:r>
            <w:r>
              <w:rPr>
                <w:rFonts w:hint="eastAsia" w:ascii="方正仿宋_GBK" w:hAnsi="仿宋" w:eastAsia="方正仿宋_GBK" w:cs="黑体"/>
                <w:bCs/>
                <w:spacing w:val="-12"/>
                <w:sz w:val="32"/>
                <w:szCs w:val="32"/>
              </w:rPr>
              <w:t>日印发</w:t>
            </w:r>
          </w:p>
        </w:tc>
      </w:tr>
    </w:tbl>
    <w:p>
      <w:pPr>
        <w:adjustRightInd w:val="0"/>
        <w:snapToGrid w:val="0"/>
        <w:spacing w:line="500" w:lineRule="exact"/>
        <w:ind w:left="110" w:leftChars="50" w:right="110" w:rightChars="50"/>
        <w:contextualSpacing/>
        <w:jc w:val="center"/>
        <w:rPr>
          <w:rFonts w:ascii="仿宋" w:hAnsi="仿宋" w:eastAsia="仿宋" w:cs="黑体"/>
          <w:b/>
          <w:bCs/>
          <w:sz w:val="44"/>
          <w:szCs w:val="44"/>
        </w:rPr>
      </w:pPr>
    </w:p>
    <w:p>
      <w:pPr>
        <w:adjustRightInd w:val="0"/>
        <w:snapToGrid w:val="0"/>
        <w:spacing w:line="500" w:lineRule="exact"/>
        <w:ind w:left="110" w:leftChars="50" w:right="110" w:rightChars="50"/>
        <w:contextualSpacing/>
        <w:jc w:val="center"/>
        <w:rPr>
          <w:rFonts w:ascii="方正小标宋_GBK" w:hAnsi="仿宋" w:eastAsia="方正小标宋_GBK" w:cs="黑体"/>
          <w:bCs/>
          <w:sz w:val="44"/>
          <w:szCs w:val="44"/>
        </w:rPr>
      </w:pPr>
      <w:r>
        <w:rPr>
          <w:rFonts w:hint="eastAsia" w:ascii="方正小标宋_GBK" w:hAnsi="仿宋" w:eastAsia="方正小标宋_GBK" w:cs="黑体"/>
          <w:bCs/>
          <w:sz w:val="44"/>
          <w:szCs w:val="44"/>
        </w:rPr>
        <w:t>行政审批告知承诺制度的实施方案</w:t>
      </w:r>
    </w:p>
    <w:p>
      <w:pPr>
        <w:adjustRightInd w:val="0"/>
        <w:snapToGrid w:val="0"/>
        <w:spacing w:line="500" w:lineRule="exact"/>
        <w:ind w:left="110" w:leftChars="50" w:right="110" w:rightChars="50"/>
        <w:contextualSpacing/>
        <w:jc w:val="center"/>
        <w:rPr>
          <w:rFonts w:ascii="方正小标宋_GBK" w:hAnsi="仿宋" w:eastAsia="方正小标宋_GBK" w:cs="黑体"/>
          <w:bCs/>
          <w:sz w:val="44"/>
          <w:szCs w:val="44"/>
        </w:rPr>
      </w:pPr>
      <w:r>
        <w:rPr>
          <w:rFonts w:ascii="方正小标宋_GBK" w:hAnsi="仿宋" w:eastAsia="方正小标宋_GBK" w:cs="黑体"/>
          <w:bCs/>
          <w:sz w:val="44"/>
          <w:szCs w:val="44"/>
        </w:rPr>
        <w:t>(</w:t>
      </w:r>
      <w:r>
        <w:rPr>
          <w:rFonts w:hint="eastAsia" w:ascii="方正小标宋_GBK" w:hAnsi="仿宋" w:eastAsia="方正小标宋_GBK" w:cs="黑体"/>
          <w:bCs/>
          <w:sz w:val="44"/>
          <w:szCs w:val="44"/>
        </w:rPr>
        <w:t>试行</w:t>
      </w:r>
      <w:r>
        <w:rPr>
          <w:rFonts w:ascii="方正小标宋_GBK" w:hAnsi="仿宋" w:eastAsia="方正小标宋_GBK" w:cs="黑体"/>
          <w:bCs/>
          <w:sz w:val="44"/>
          <w:szCs w:val="44"/>
        </w:rPr>
        <w:t>)</w:t>
      </w:r>
    </w:p>
    <w:p>
      <w:pPr>
        <w:adjustRightInd w:val="0"/>
        <w:snapToGrid w:val="0"/>
        <w:spacing w:line="500" w:lineRule="exact"/>
        <w:ind w:left="110" w:leftChars="50" w:right="110" w:rightChars="50"/>
        <w:contextualSpacing/>
        <w:jc w:val="center"/>
        <w:rPr>
          <w:rFonts w:ascii="仿宋" w:hAnsi="仿宋" w:eastAsia="仿宋" w:cs="黑体"/>
          <w:b/>
          <w:bCs/>
          <w:sz w:val="44"/>
          <w:szCs w:val="44"/>
        </w:rPr>
      </w:pP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为贯彻落实全市简政放权优化营商环境推进会精神，按照《市政府关于推行行政审批告知承诺制度的实施意见（试行）》（连政办发〔</w:t>
      </w:r>
      <w:r>
        <w:rPr>
          <w:rFonts w:ascii="方正仿宋_GBK" w:eastAsia="方正仿宋_GBK"/>
          <w:sz w:val="32"/>
          <w:szCs w:val="32"/>
        </w:rPr>
        <w:t>2018</w:t>
      </w:r>
      <w:r>
        <w:rPr>
          <w:rFonts w:hint="eastAsia" w:ascii="方正仿宋_GBK" w:eastAsia="方正仿宋_GBK"/>
          <w:sz w:val="32"/>
          <w:szCs w:val="32"/>
        </w:rPr>
        <w:t>〕</w:t>
      </w:r>
      <w:r>
        <w:rPr>
          <w:rFonts w:ascii="方正仿宋_GBK" w:eastAsia="方正仿宋_GBK"/>
          <w:sz w:val="32"/>
          <w:szCs w:val="32"/>
        </w:rPr>
        <w:t>84</w:t>
      </w:r>
      <w:r>
        <w:rPr>
          <w:rFonts w:hint="eastAsia" w:ascii="方正仿宋_GBK" w:eastAsia="方正仿宋_GBK"/>
          <w:sz w:val="32"/>
          <w:szCs w:val="32"/>
        </w:rPr>
        <w:t>号）要求，结合本部门工作实际，特制订如下实施方案。</w:t>
      </w:r>
    </w:p>
    <w:p>
      <w:pPr>
        <w:spacing w:line="600" w:lineRule="exact"/>
        <w:ind w:firstLine="640" w:firstLineChars="200"/>
        <w:rPr>
          <w:rFonts w:ascii="方正黑体_GBK" w:eastAsia="方正黑体_GBK"/>
          <w:sz w:val="32"/>
          <w:szCs w:val="32"/>
        </w:rPr>
      </w:pPr>
      <w:r>
        <w:rPr>
          <w:rFonts w:hint="eastAsia" w:ascii="方正黑体_GBK" w:eastAsia="方正黑体_GBK"/>
          <w:sz w:val="32"/>
          <w:szCs w:val="32"/>
        </w:rPr>
        <w:t>一、指导思想</w:t>
      </w:r>
      <w:r>
        <w:rPr>
          <w:rFonts w:eastAsia="方正黑体_GBK"/>
          <w:sz w:val="32"/>
          <w:szCs w:val="32"/>
        </w:rPr>
        <w:t> </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以习近平新时代中国特色社会主义思想为指导，深入贯彻落实中央和省市关于简政放权、放管结合、优化服务的部署要求，进一步深化行政审批制度改革，提高行政服务效能，优化营商创业创新环境，实现“高质发展、后发先至”的总体目标。</w:t>
      </w:r>
      <w:r>
        <w:rPr>
          <w:rFonts w:eastAsia="方正仿宋_GBK"/>
          <w:sz w:val="32"/>
          <w:szCs w:val="32"/>
        </w:rPr>
        <w:t> </w:t>
      </w:r>
    </w:p>
    <w:p>
      <w:pPr>
        <w:spacing w:line="600" w:lineRule="exact"/>
        <w:ind w:firstLine="640" w:firstLineChars="200"/>
        <w:rPr>
          <w:rFonts w:ascii="方正黑体_GBK" w:eastAsia="方正黑体_GBK"/>
          <w:sz w:val="32"/>
          <w:szCs w:val="32"/>
        </w:rPr>
      </w:pPr>
      <w:r>
        <w:rPr>
          <w:rFonts w:hint="eastAsia" w:ascii="方正黑体_GBK" w:eastAsia="方正黑体_GBK"/>
          <w:sz w:val="32"/>
          <w:szCs w:val="32"/>
        </w:rPr>
        <w:t>二、目标意义</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采用告知承诺制办理审批事项，指的是当公民、法人和其他组织依法提出许可申请时，行政审批机关以书面形式一次性告知其审批条件和需要提交的材料，申请人以书面形式承诺其符合审批条件，并能够按照承诺的规定期限内提交相关材料、履行法定义务，行政审批机关作出许可决定，批准申请人从事相应活动，并当场发放许可证照或批准文件。通过推行行政审批告知承诺制，将有利于我局进一步优化审批</w:t>
      </w:r>
    </w:p>
    <w:p>
      <w:pPr>
        <w:spacing w:line="600" w:lineRule="exact"/>
        <w:rPr>
          <w:rFonts w:ascii="方正仿宋_GBK" w:eastAsia="方正仿宋_GBK"/>
          <w:sz w:val="32"/>
          <w:szCs w:val="32"/>
        </w:rPr>
      </w:pPr>
      <w:r>
        <w:rPr>
          <w:rFonts w:hint="eastAsia" w:ascii="方正仿宋_GBK" w:eastAsia="方正仿宋_GBK"/>
          <w:sz w:val="32"/>
          <w:szCs w:val="32"/>
        </w:rPr>
        <w:t>程序，缩短审批时限，提高办事效率，为激发企业发展活力</w:t>
      </w:r>
    </w:p>
    <w:p>
      <w:pPr>
        <w:spacing w:line="600" w:lineRule="exact"/>
        <w:rPr>
          <w:rFonts w:ascii="方正仿宋_GBK" w:eastAsia="方正仿宋_GBK"/>
          <w:sz w:val="32"/>
          <w:szCs w:val="32"/>
        </w:rPr>
      </w:pPr>
      <w:r>
        <w:rPr>
          <w:rFonts w:hint="eastAsia" w:ascii="方正仿宋_GBK" w:eastAsia="方正仿宋_GBK"/>
          <w:sz w:val="32"/>
          <w:szCs w:val="32"/>
        </w:rPr>
        <w:t>、营造诚信守约的政务环境奠定良好基础。</w:t>
      </w:r>
    </w:p>
    <w:p>
      <w:pPr>
        <w:spacing w:line="600" w:lineRule="exact"/>
        <w:ind w:firstLine="640" w:firstLineChars="200"/>
        <w:rPr>
          <w:rFonts w:ascii="方正黑体_GBK" w:eastAsia="方正黑体_GBK"/>
          <w:sz w:val="32"/>
          <w:szCs w:val="32"/>
        </w:rPr>
      </w:pPr>
      <w:r>
        <w:rPr>
          <w:rFonts w:hint="eastAsia" w:ascii="方正黑体_GBK" w:eastAsia="方正黑体_GBK"/>
          <w:sz w:val="32"/>
          <w:szCs w:val="32"/>
        </w:rPr>
        <w:t>三、实行告知承诺制的具体事项（</w:t>
      </w:r>
      <w:r>
        <w:rPr>
          <w:rFonts w:ascii="方正黑体_GBK" w:eastAsia="方正黑体_GBK"/>
          <w:sz w:val="32"/>
          <w:szCs w:val="32"/>
        </w:rPr>
        <w:t>3</w:t>
      </w:r>
      <w:r>
        <w:rPr>
          <w:rFonts w:hint="eastAsia" w:ascii="方正黑体_GBK" w:eastAsia="方正黑体_GBK"/>
          <w:sz w:val="32"/>
          <w:szCs w:val="32"/>
        </w:rPr>
        <w:t>项）</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1</w:t>
      </w:r>
      <w:r>
        <w:rPr>
          <w:rFonts w:hint="eastAsia" w:ascii="方正仿宋_GBK" w:eastAsia="方正仿宋_GBK"/>
          <w:sz w:val="32"/>
          <w:szCs w:val="32"/>
        </w:rPr>
        <w:t>、食品生产许可</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2</w:t>
      </w:r>
      <w:r>
        <w:rPr>
          <w:rFonts w:hint="eastAsia" w:ascii="方正仿宋_GBK" w:eastAsia="方正仿宋_GBK"/>
          <w:sz w:val="32"/>
          <w:szCs w:val="32"/>
        </w:rPr>
        <w:t>、食品经营许可（预包装食品）</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3</w:t>
      </w:r>
      <w:r>
        <w:rPr>
          <w:rFonts w:hint="eastAsia" w:ascii="方正仿宋_GBK" w:eastAsia="方正仿宋_GBK"/>
          <w:sz w:val="32"/>
          <w:szCs w:val="32"/>
        </w:rPr>
        <w:t>、第三类医疗器械经营许可（零售类）</w:t>
      </w:r>
    </w:p>
    <w:p>
      <w:pPr>
        <w:spacing w:line="600" w:lineRule="exact"/>
        <w:ind w:firstLine="640" w:firstLineChars="200"/>
        <w:rPr>
          <w:rFonts w:ascii="方正黑体_GBK" w:eastAsia="方正黑体_GBK"/>
          <w:sz w:val="32"/>
          <w:szCs w:val="32"/>
        </w:rPr>
      </w:pPr>
      <w:r>
        <w:rPr>
          <w:rFonts w:hint="eastAsia" w:ascii="方正黑体_GBK" w:eastAsia="方正黑体_GBK"/>
          <w:sz w:val="32"/>
          <w:szCs w:val="32"/>
        </w:rPr>
        <w:t>四、工作步骤</w:t>
      </w:r>
      <w:r>
        <w:rPr>
          <w:rFonts w:eastAsia="方正黑体_GBK"/>
          <w:sz w:val="32"/>
          <w:szCs w:val="32"/>
        </w:rPr>
        <w:t> </w:t>
      </w:r>
    </w:p>
    <w:p>
      <w:pPr>
        <w:spacing w:line="600" w:lineRule="exact"/>
        <w:ind w:firstLine="480" w:firstLineChars="150"/>
        <w:rPr>
          <w:rFonts w:ascii="方正楷体_GBK" w:eastAsia="方正楷体_GBK"/>
          <w:sz w:val="32"/>
          <w:szCs w:val="32"/>
        </w:rPr>
      </w:pPr>
      <w:r>
        <w:rPr>
          <w:rFonts w:hint="eastAsia" w:ascii="方正楷体_GBK" w:eastAsia="方正楷体_GBK"/>
          <w:sz w:val="32"/>
          <w:szCs w:val="32"/>
        </w:rPr>
        <w:t>（一）准备阶段</w:t>
      </w:r>
      <w:r>
        <w:rPr>
          <w:rFonts w:eastAsia="方正楷体_GBK"/>
          <w:sz w:val="32"/>
          <w:szCs w:val="32"/>
        </w:rPr>
        <w:t> </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1.</w:t>
      </w:r>
      <w:r>
        <w:rPr>
          <w:rFonts w:hint="eastAsia" w:ascii="方正仿宋_GBK" w:eastAsia="方正仿宋_GBK"/>
          <w:sz w:val="32"/>
          <w:szCs w:val="32"/>
        </w:rPr>
        <w:t>成立领导小组。局成立“推行行政审批告知承诺制”领导小组，由局分管领导任组长，相关职能处室负责人为成员，形成分工负责、各司其职的工作机制，确保全面完成落实工作任务。（完成时限：</w:t>
      </w:r>
      <w:r>
        <w:rPr>
          <w:rFonts w:ascii="方正仿宋_GBK" w:eastAsia="方正仿宋_GBK"/>
          <w:sz w:val="32"/>
          <w:szCs w:val="32"/>
        </w:rPr>
        <w:t>6</w:t>
      </w:r>
      <w:r>
        <w:rPr>
          <w:rFonts w:hint="eastAsia" w:ascii="方正仿宋_GBK" w:eastAsia="方正仿宋_GBK"/>
          <w:sz w:val="32"/>
          <w:szCs w:val="32"/>
        </w:rPr>
        <w:t>月</w:t>
      </w:r>
      <w:r>
        <w:rPr>
          <w:rFonts w:ascii="方正仿宋_GBK" w:eastAsia="方正仿宋_GBK"/>
          <w:sz w:val="32"/>
          <w:szCs w:val="32"/>
        </w:rPr>
        <w:t>21</w:t>
      </w:r>
      <w:r>
        <w:rPr>
          <w:rFonts w:hint="eastAsia" w:ascii="方正仿宋_GBK" w:eastAsia="方正仿宋_GBK"/>
          <w:sz w:val="32"/>
          <w:szCs w:val="32"/>
        </w:rPr>
        <w:t>前）</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2.</w:t>
      </w:r>
      <w:r>
        <w:rPr>
          <w:rFonts w:hint="eastAsia" w:ascii="方正仿宋_GBK" w:eastAsia="方正仿宋_GBK"/>
          <w:sz w:val="32"/>
          <w:szCs w:val="32"/>
        </w:rPr>
        <w:t>制作行政审批“告知承诺书”格式文本、编制告知承诺审批流程。（完成时限：</w:t>
      </w:r>
      <w:r>
        <w:rPr>
          <w:rFonts w:ascii="方正仿宋_GBK" w:eastAsia="方正仿宋_GBK"/>
          <w:sz w:val="32"/>
          <w:szCs w:val="32"/>
        </w:rPr>
        <w:t>6</w:t>
      </w:r>
      <w:r>
        <w:rPr>
          <w:rFonts w:hint="eastAsia" w:ascii="方正仿宋_GBK" w:eastAsia="方正仿宋_GBK"/>
          <w:sz w:val="32"/>
          <w:szCs w:val="32"/>
        </w:rPr>
        <w:t>月</w:t>
      </w:r>
      <w:r>
        <w:rPr>
          <w:rFonts w:ascii="方正仿宋_GBK" w:eastAsia="方正仿宋_GBK"/>
          <w:sz w:val="32"/>
          <w:szCs w:val="32"/>
        </w:rPr>
        <w:t>25</w:t>
      </w:r>
      <w:r>
        <w:rPr>
          <w:rFonts w:hint="eastAsia" w:ascii="方正仿宋_GBK" w:eastAsia="方正仿宋_GBK"/>
          <w:sz w:val="32"/>
          <w:szCs w:val="32"/>
        </w:rPr>
        <w:t>日前）</w:t>
      </w:r>
      <w:r>
        <w:rPr>
          <w:rFonts w:eastAsia="方正仿宋_GBK"/>
          <w:sz w:val="32"/>
          <w:szCs w:val="32"/>
        </w:rPr>
        <w:t> </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3.</w:t>
      </w:r>
      <w:r>
        <w:rPr>
          <w:rFonts w:hint="eastAsia" w:ascii="方正仿宋_GBK" w:eastAsia="方正仿宋_GBK"/>
          <w:sz w:val="32"/>
          <w:szCs w:val="32"/>
        </w:rPr>
        <w:t>开展窗口人员培训、建立内部管理、事中事后监管机制。（完成时限：</w:t>
      </w:r>
      <w:r>
        <w:rPr>
          <w:rFonts w:ascii="方正仿宋_GBK" w:eastAsia="方正仿宋_GBK"/>
          <w:sz w:val="32"/>
          <w:szCs w:val="32"/>
        </w:rPr>
        <w:t>6</w:t>
      </w:r>
      <w:r>
        <w:rPr>
          <w:rFonts w:hint="eastAsia" w:ascii="方正仿宋_GBK" w:eastAsia="方正仿宋_GBK"/>
          <w:sz w:val="32"/>
          <w:szCs w:val="32"/>
        </w:rPr>
        <w:t>月</w:t>
      </w:r>
      <w:r>
        <w:rPr>
          <w:rFonts w:ascii="方正仿宋_GBK" w:eastAsia="方正仿宋_GBK"/>
          <w:sz w:val="32"/>
          <w:szCs w:val="32"/>
        </w:rPr>
        <w:t>28</w:t>
      </w:r>
      <w:r>
        <w:rPr>
          <w:rFonts w:hint="eastAsia" w:ascii="方正仿宋_GBK" w:eastAsia="方正仿宋_GBK"/>
          <w:sz w:val="32"/>
          <w:szCs w:val="32"/>
        </w:rPr>
        <w:t>日前）</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4.</w:t>
      </w:r>
      <w:r>
        <w:rPr>
          <w:rFonts w:hint="eastAsia" w:ascii="方正仿宋_GBK" w:eastAsia="方正仿宋_GBK"/>
          <w:sz w:val="32"/>
          <w:szCs w:val="32"/>
        </w:rPr>
        <w:t>报送、公布审批流程和“告知承诺书”格式文本。（完成时间：</w:t>
      </w:r>
      <w:r>
        <w:rPr>
          <w:rFonts w:ascii="方正仿宋_GBK" w:eastAsia="方正仿宋_GBK"/>
          <w:sz w:val="32"/>
          <w:szCs w:val="32"/>
        </w:rPr>
        <w:t>6</w:t>
      </w:r>
      <w:r>
        <w:rPr>
          <w:rFonts w:hint="eastAsia" w:ascii="方正仿宋_GBK" w:eastAsia="方正仿宋_GBK"/>
          <w:sz w:val="32"/>
          <w:szCs w:val="32"/>
        </w:rPr>
        <w:t>月</w:t>
      </w:r>
      <w:r>
        <w:rPr>
          <w:rFonts w:ascii="方正仿宋_GBK" w:eastAsia="方正仿宋_GBK"/>
          <w:sz w:val="32"/>
          <w:szCs w:val="32"/>
        </w:rPr>
        <w:t>29</w:t>
      </w:r>
      <w:r>
        <w:rPr>
          <w:rFonts w:hint="eastAsia" w:ascii="方正仿宋_GBK" w:eastAsia="方正仿宋_GBK"/>
          <w:sz w:val="32"/>
          <w:szCs w:val="32"/>
        </w:rPr>
        <w:t>日前）</w:t>
      </w:r>
      <w:r>
        <w:rPr>
          <w:rFonts w:eastAsia="方正仿宋_GBK"/>
          <w:sz w:val="32"/>
          <w:szCs w:val="32"/>
        </w:rPr>
        <w:t> </w:t>
      </w:r>
    </w:p>
    <w:p>
      <w:pPr>
        <w:spacing w:line="600" w:lineRule="exact"/>
        <w:ind w:firstLine="480" w:firstLineChars="150"/>
        <w:rPr>
          <w:rFonts w:ascii="方正仿宋_GBK" w:eastAsia="方正仿宋_GBK"/>
          <w:sz w:val="32"/>
          <w:szCs w:val="32"/>
        </w:rPr>
      </w:pPr>
      <w:r>
        <w:rPr>
          <w:rFonts w:hint="eastAsia" w:ascii="方正楷体_GBK" w:eastAsia="方正楷体_GBK"/>
          <w:sz w:val="32"/>
          <w:szCs w:val="32"/>
        </w:rPr>
        <w:t>（二）实施阶段</w:t>
      </w:r>
      <w:r>
        <w:rPr>
          <w:rFonts w:ascii="方正仿宋_GBK" w:eastAsia="方正仿宋_GBK"/>
          <w:sz w:val="32"/>
          <w:szCs w:val="32"/>
        </w:rPr>
        <w:t> </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自</w:t>
      </w:r>
      <w:r>
        <w:rPr>
          <w:rFonts w:ascii="方正仿宋_GBK" w:eastAsia="方正仿宋_GBK"/>
          <w:sz w:val="32"/>
          <w:szCs w:val="32"/>
        </w:rPr>
        <w:t>2018</w:t>
      </w:r>
      <w:r>
        <w:rPr>
          <w:rFonts w:hint="eastAsia" w:ascii="方正仿宋_GBK" w:eastAsia="方正仿宋_GBK"/>
          <w:sz w:val="32"/>
          <w:szCs w:val="32"/>
        </w:rPr>
        <w:t>年</w:t>
      </w:r>
      <w:r>
        <w:rPr>
          <w:rFonts w:ascii="方正仿宋_GBK" w:eastAsia="方正仿宋_GBK"/>
          <w:sz w:val="32"/>
          <w:szCs w:val="32"/>
        </w:rPr>
        <w:t>7</w:t>
      </w:r>
      <w:r>
        <w:rPr>
          <w:rFonts w:hint="eastAsia" w:ascii="方正仿宋_GBK" w:eastAsia="方正仿宋_GBK"/>
          <w:sz w:val="32"/>
          <w:szCs w:val="32"/>
        </w:rPr>
        <w:t>月</w:t>
      </w:r>
      <w:r>
        <w:rPr>
          <w:rFonts w:ascii="方正仿宋_GBK" w:eastAsia="方正仿宋_GBK"/>
          <w:sz w:val="32"/>
          <w:szCs w:val="32"/>
        </w:rPr>
        <w:t>1</w:t>
      </w:r>
      <w:r>
        <w:rPr>
          <w:rFonts w:hint="eastAsia" w:ascii="方正仿宋_GBK" w:eastAsia="方正仿宋_GBK"/>
          <w:sz w:val="32"/>
          <w:szCs w:val="32"/>
        </w:rPr>
        <w:t>日，对实行行政审批告知承诺制度的本部门</w:t>
      </w:r>
      <w:r>
        <w:rPr>
          <w:rFonts w:ascii="方正仿宋_GBK" w:eastAsia="方正仿宋_GBK"/>
          <w:sz w:val="32"/>
          <w:szCs w:val="32"/>
        </w:rPr>
        <w:t>3</w:t>
      </w:r>
      <w:r>
        <w:rPr>
          <w:rFonts w:hint="eastAsia" w:ascii="方正仿宋_GBK" w:eastAsia="方正仿宋_GBK"/>
          <w:sz w:val="32"/>
          <w:szCs w:val="32"/>
        </w:rPr>
        <w:t>个事项，按规定的实施程序运作，并建立健全相应的办件档案。同时，加强对实施过程的跟踪监控，审批窗口与后方处室密切配合，及时把握实施情况，确保便民利企与有效监管融合推进。</w:t>
      </w:r>
    </w:p>
    <w:p>
      <w:pPr>
        <w:spacing w:line="600" w:lineRule="exact"/>
        <w:ind w:firstLine="800" w:firstLineChars="250"/>
        <w:rPr>
          <w:rFonts w:ascii="方正黑体_GBK" w:eastAsia="方正黑体_GBK"/>
          <w:sz w:val="32"/>
          <w:szCs w:val="32"/>
        </w:rPr>
      </w:pPr>
      <w:r>
        <w:rPr>
          <w:rFonts w:hint="eastAsia" w:ascii="方正黑体_GBK" w:eastAsia="方正黑体_GBK"/>
          <w:sz w:val="32"/>
          <w:szCs w:val="32"/>
        </w:rPr>
        <w:t>五、工作要求</w:t>
      </w:r>
      <w:r>
        <w:rPr>
          <w:rFonts w:eastAsia="方正黑体_GBK"/>
          <w:sz w:val="32"/>
          <w:szCs w:val="32"/>
        </w:rPr>
        <w:t> </w:t>
      </w:r>
    </w:p>
    <w:p>
      <w:pPr>
        <w:spacing w:line="600" w:lineRule="exact"/>
        <w:ind w:firstLine="640" w:firstLineChars="200"/>
        <w:rPr>
          <w:rFonts w:ascii="方正仿宋_GBK" w:eastAsia="方正仿宋_GBK"/>
          <w:sz w:val="32"/>
          <w:szCs w:val="32"/>
        </w:rPr>
      </w:pPr>
      <w:r>
        <w:rPr>
          <w:rFonts w:hint="eastAsia" w:ascii="方正楷体_GBK" w:eastAsia="方正楷体_GBK"/>
          <w:sz w:val="32"/>
          <w:szCs w:val="32"/>
        </w:rPr>
        <w:t>（一）统一思想，提高认识。</w:t>
      </w:r>
      <w:r>
        <w:rPr>
          <w:rFonts w:hint="eastAsia" w:ascii="方正仿宋_GBK" w:eastAsia="方正仿宋_GBK"/>
          <w:sz w:val="32"/>
          <w:szCs w:val="32"/>
        </w:rPr>
        <w:t>推行行政审批告知承诺制度，是推进“放管服”改革的具体体现，也是落实“高质发展、后发先至”工作要求的具体体现。为此，要高度重视，统一思想，在明确责任和分工的基础上，切实抓好落实。</w:t>
      </w:r>
    </w:p>
    <w:p>
      <w:pPr>
        <w:spacing w:line="600" w:lineRule="exact"/>
        <w:ind w:firstLine="640" w:firstLineChars="200"/>
        <w:rPr>
          <w:rFonts w:ascii="方正仿宋_GBK" w:eastAsia="方正仿宋_GBK"/>
          <w:sz w:val="32"/>
          <w:szCs w:val="32"/>
        </w:rPr>
      </w:pPr>
      <w:r>
        <w:rPr>
          <w:rFonts w:hint="eastAsia" w:ascii="方正楷体_GBK" w:eastAsia="方正楷体_GBK"/>
          <w:sz w:val="32"/>
          <w:szCs w:val="32"/>
        </w:rPr>
        <w:t>（二）分工负责，有序推进。</w:t>
      </w:r>
      <w:r>
        <w:rPr>
          <w:rFonts w:hint="eastAsia" w:ascii="方正仿宋_GBK" w:eastAsia="方正仿宋_GBK"/>
          <w:sz w:val="32"/>
          <w:szCs w:val="32"/>
        </w:rPr>
        <w:t>各部门和处室要勇于创新、明确分工、密切配合，采取有效措施，严格程序，高效审批，强化事中事后监管，发现被审批人有违法行为的，应当及时做出处理，确保制度落实。</w:t>
      </w:r>
      <w:r>
        <w:rPr>
          <w:rFonts w:eastAsia="方正仿宋_GBK"/>
          <w:sz w:val="32"/>
          <w:szCs w:val="32"/>
        </w:rPr>
        <w:t> </w:t>
      </w:r>
    </w:p>
    <w:p>
      <w:pPr>
        <w:spacing w:line="600" w:lineRule="exact"/>
        <w:ind w:firstLine="480" w:firstLineChars="150"/>
        <w:rPr>
          <w:rFonts w:ascii="方正仿宋_GBK" w:eastAsia="方正仿宋_GBK"/>
          <w:sz w:val="32"/>
          <w:szCs w:val="32"/>
        </w:rPr>
      </w:pPr>
      <w:r>
        <w:rPr>
          <w:rFonts w:hint="eastAsia" w:ascii="方正楷体_GBK" w:eastAsia="方正楷体_GBK"/>
          <w:sz w:val="32"/>
          <w:szCs w:val="32"/>
        </w:rPr>
        <w:t>（三）大力宣传，强化引导。</w:t>
      </w:r>
      <w:r>
        <w:rPr>
          <w:rFonts w:hint="eastAsia" w:ascii="方正仿宋_GBK" w:eastAsia="方正仿宋_GBK"/>
          <w:sz w:val="32"/>
          <w:szCs w:val="32"/>
        </w:rPr>
        <w:t>各部门和处室要加强对“告知承诺制”审批方式的宣传引导，及时回应社会各界关注的热点问题，广泛引导社会主体诚信守诺，在全社会形成了解、支持</w:t>
      </w:r>
      <w:r>
        <w:rPr>
          <w:rFonts w:ascii="方正仿宋_GBK" w:eastAsia="方正仿宋_GBK"/>
          <w:sz w:val="32"/>
          <w:szCs w:val="32"/>
        </w:rPr>
        <w:t xml:space="preserve"> </w:t>
      </w:r>
      <w:r>
        <w:rPr>
          <w:rFonts w:hint="eastAsia" w:ascii="方正仿宋_GBK" w:eastAsia="方正仿宋_GBK"/>
          <w:sz w:val="32"/>
          <w:szCs w:val="32"/>
        </w:rPr>
        <w:t>“告知承诺制”审批方式的舆论声势和氛围。</w:t>
      </w:r>
    </w:p>
    <w:p>
      <w:pPr>
        <w:spacing w:line="600" w:lineRule="exact"/>
        <w:ind w:firstLine="640" w:firstLineChars="200"/>
        <w:rPr>
          <w:rFonts w:ascii="方正黑体_GBK" w:eastAsia="方正黑体_GBK"/>
          <w:sz w:val="32"/>
          <w:szCs w:val="32"/>
        </w:rPr>
      </w:pPr>
      <w:r>
        <w:rPr>
          <w:rFonts w:hint="eastAsia" w:ascii="方正黑体_GBK" w:eastAsia="方正黑体_GBK"/>
          <w:sz w:val="32"/>
          <w:szCs w:val="32"/>
        </w:rPr>
        <w:t>六、其他说明</w:t>
      </w:r>
      <w:r>
        <w:rPr>
          <w:rFonts w:eastAsia="方正黑体_GBK"/>
          <w:sz w:val="32"/>
          <w:szCs w:val="32"/>
        </w:rPr>
        <w:t> </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（一）申请实施“告知承诺制”的企业和法人必须具有良好以上的诚信记录为前提，对于具有不良诚信记录或被列入信诚“黑名单”的则不予以实施“告知承诺制”。</w:t>
      </w:r>
    </w:p>
    <w:p>
      <w:pPr>
        <w:spacing w:line="600" w:lineRule="exact"/>
        <w:ind w:firstLine="480" w:firstLineChars="150"/>
        <w:rPr>
          <w:rFonts w:ascii="方正仿宋_GBK" w:eastAsia="方正仿宋_GBK"/>
          <w:sz w:val="32"/>
          <w:szCs w:val="32"/>
        </w:rPr>
      </w:pPr>
      <w:r>
        <w:rPr>
          <w:rFonts w:hint="eastAsia" w:ascii="方正仿宋_GBK" w:eastAsia="方正仿宋_GBK"/>
          <w:sz w:val="32"/>
          <w:szCs w:val="32"/>
        </w:rPr>
        <w:t>（二）为进一步落实四个“最严”要求，确保食品源头上的安全，食品生产企业“告知承诺制”的行政审批工作应该从食品风险等级低（Ⅰ）和较低（Ⅱ）的类别和品种稳步推进实施（具体名录见《食品生产许可推行行政审批“告知承诺制度”的食品类别、品种目录》）。</w:t>
      </w:r>
    </w:p>
    <w:p>
      <w:pPr>
        <w:spacing w:line="600" w:lineRule="exact"/>
        <w:ind w:firstLine="480" w:firstLineChars="150"/>
        <w:rPr>
          <w:rFonts w:ascii="方正仿宋_GBK" w:eastAsia="方正仿宋_GBK"/>
          <w:sz w:val="32"/>
          <w:szCs w:val="32"/>
        </w:rPr>
      </w:pPr>
      <w:r>
        <w:rPr>
          <w:rFonts w:hint="eastAsia" w:ascii="方正仿宋_GBK" w:eastAsia="方正仿宋_GBK"/>
          <w:sz w:val="32"/>
          <w:szCs w:val="32"/>
        </w:rPr>
        <w:t>（三）本实施方案在试行过程中应根据实际情况逐步完</w:t>
      </w:r>
    </w:p>
    <w:p>
      <w:pPr>
        <w:spacing w:line="600" w:lineRule="exact"/>
        <w:rPr>
          <w:rFonts w:ascii="方正仿宋_GBK" w:eastAsia="方正仿宋_GBK"/>
          <w:sz w:val="32"/>
          <w:szCs w:val="32"/>
        </w:rPr>
      </w:pPr>
      <w:r>
        <w:rPr>
          <w:rFonts w:hint="eastAsia" w:ascii="方正仿宋_GBK" w:eastAsia="方正仿宋_GBK"/>
          <w:sz w:val="32"/>
          <w:szCs w:val="32"/>
        </w:rPr>
        <w:t>善和调整。本实施方案由市食药局负责解释。</w:t>
      </w:r>
    </w:p>
    <w:p>
      <w:pPr>
        <w:spacing w:line="600" w:lineRule="exact"/>
        <w:rPr>
          <w:rFonts w:ascii="方正仿宋_GBK" w:eastAsia="方正仿宋_GBK"/>
          <w:sz w:val="32"/>
          <w:szCs w:val="32"/>
        </w:rPr>
      </w:pPr>
    </w:p>
    <w:p>
      <w:pPr>
        <w:spacing w:line="600" w:lineRule="exact"/>
        <w:ind w:left="2159" w:leftChars="327" w:hanging="1440" w:hangingChars="450"/>
        <w:rPr>
          <w:rFonts w:ascii="方正仿宋_GBK" w:eastAsia="方正仿宋_GBK"/>
          <w:sz w:val="32"/>
          <w:szCs w:val="32"/>
        </w:rPr>
      </w:pPr>
      <w:r>
        <w:rPr>
          <w:rFonts w:hint="eastAsia" w:ascii="方正仿宋_GBK" w:eastAsia="方正仿宋_GBK"/>
          <w:sz w:val="32"/>
          <w:szCs w:val="32"/>
        </w:rPr>
        <w:t>附件：</w:t>
      </w:r>
      <w:r>
        <w:rPr>
          <w:rFonts w:ascii="方正仿宋_GBK" w:eastAsia="方正仿宋_GBK"/>
          <w:sz w:val="32"/>
          <w:szCs w:val="32"/>
        </w:rPr>
        <w:t xml:space="preserve"> 1. </w:t>
      </w:r>
      <w:r>
        <w:rPr>
          <w:rFonts w:hint="eastAsia" w:ascii="方正仿宋_GBK" w:eastAsia="方正仿宋_GBK"/>
          <w:sz w:val="32"/>
          <w:szCs w:val="32"/>
        </w:rPr>
        <w:t>食品生产许可推行行政审批“告知承诺制度”的食品类别、品种目录</w:t>
      </w:r>
    </w:p>
    <w:p>
      <w:pPr>
        <w:spacing w:line="600" w:lineRule="exact"/>
        <w:rPr>
          <w:rFonts w:ascii="方正仿宋_GBK" w:eastAsia="方正仿宋_GBK"/>
          <w:sz w:val="32"/>
          <w:szCs w:val="32"/>
        </w:rPr>
      </w:pPr>
      <w:r>
        <w:rPr>
          <w:rFonts w:ascii="方正仿宋_GBK" w:eastAsia="方正仿宋_GBK"/>
          <w:sz w:val="32"/>
          <w:szCs w:val="32"/>
        </w:rPr>
        <w:t xml:space="preserve">           2. </w:t>
      </w:r>
      <w:r>
        <w:rPr>
          <w:rFonts w:hint="eastAsia" w:ascii="方正仿宋_GBK" w:eastAsia="方正仿宋_GBK"/>
          <w:sz w:val="32"/>
          <w:szCs w:val="32"/>
        </w:rPr>
        <w:t>食品生产许可告知承诺书</w:t>
      </w:r>
    </w:p>
    <w:p>
      <w:pPr>
        <w:spacing w:line="600" w:lineRule="exact"/>
        <w:rPr>
          <w:rFonts w:ascii="方正仿宋_GBK" w:eastAsia="方正仿宋_GBK"/>
          <w:sz w:val="32"/>
          <w:szCs w:val="32"/>
        </w:rPr>
      </w:pPr>
      <w:r>
        <w:rPr>
          <w:rFonts w:ascii="方正仿宋_GBK" w:eastAsia="方正仿宋_GBK"/>
          <w:sz w:val="32"/>
          <w:szCs w:val="32"/>
        </w:rPr>
        <w:t xml:space="preserve">           3. </w:t>
      </w:r>
      <w:r>
        <w:rPr>
          <w:rFonts w:hint="eastAsia" w:ascii="方正仿宋_GBK" w:eastAsia="方正仿宋_GBK"/>
          <w:sz w:val="32"/>
          <w:szCs w:val="32"/>
        </w:rPr>
        <w:t>食品经营许可（预包装食品）告知承诺书</w:t>
      </w:r>
    </w:p>
    <w:p>
      <w:pPr>
        <w:spacing w:line="600" w:lineRule="exact"/>
        <w:ind w:left="31680" w:hanging="2240" w:hangingChars="700"/>
        <w:rPr>
          <w:rFonts w:ascii="方正仿宋_GBK" w:eastAsia="方正仿宋_GBK"/>
          <w:sz w:val="32"/>
          <w:szCs w:val="32"/>
        </w:rPr>
      </w:pPr>
      <w:r>
        <w:rPr>
          <w:rFonts w:ascii="方正仿宋_GBK" w:eastAsia="方正仿宋_GBK"/>
          <w:sz w:val="32"/>
          <w:szCs w:val="32"/>
        </w:rPr>
        <w:t xml:space="preserve">           4. </w:t>
      </w:r>
      <w:r>
        <w:rPr>
          <w:rFonts w:hint="eastAsia" w:ascii="方正仿宋_GBK" w:eastAsia="方正仿宋_GBK"/>
          <w:sz w:val="32"/>
          <w:szCs w:val="32"/>
        </w:rPr>
        <w:t>第三类医疗器械经营许可（零售类）告知承诺书</w:t>
      </w:r>
    </w:p>
    <w:p>
      <w:pPr>
        <w:adjustRightInd w:val="0"/>
        <w:snapToGrid w:val="0"/>
        <w:spacing w:line="500" w:lineRule="exact"/>
        <w:ind w:left="110" w:leftChars="50" w:right="110" w:rightChars="50" w:firstLine="640"/>
        <w:contextualSpacing/>
        <w:rPr>
          <w:rFonts w:ascii="方正仿宋_GBK" w:hAnsi="仿宋" w:eastAsia="方正仿宋_GBK" w:cs="宋体"/>
          <w:color w:val="111111"/>
          <w:sz w:val="32"/>
          <w:szCs w:val="32"/>
        </w:rPr>
      </w:pPr>
    </w:p>
    <w:p>
      <w:pPr>
        <w:adjustRightInd w:val="0"/>
        <w:snapToGrid w:val="0"/>
        <w:spacing w:line="500" w:lineRule="exact"/>
        <w:ind w:left="110" w:leftChars="50" w:right="110" w:rightChars="50" w:firstLine="640"/>
        <w:contextualSpacing/>
        <w:rPr>
          <w:rFonts w:ascii="仿宋" w:hAnsi="仿宋" w:eastAsia="仿宋" w:cs="宋体"/>
          <w:color w:val="111111"/>
          <w:sz w:val="32"/>
          <w:szCs w:val="32"/>
        </w:rPr>
      </w:pPr>
      <w:r>
        <w:rPr>
          <w:rFonts w:hint="eastAsia" w:ascii="仿宋" w:hAnsi="仿宋" w:eastAsia="仿宋" w:cs="宋体"/>
          <w:color w:val="111111"/>
          <w:sz w:val="32"/>
          <w:szCs w:val="32"/>
        </w:rPr>
        <w:t>　　　　　　　　　　</w:t>
      </w:r>
    </w:p>
    <w:p>
      <w:pPr>
        <w:adjustRightInd w:val="0"/>
        <w:snapToGrid w:val="0"/>
        <w:spacing w:line="500" w:lineRule="exact"/>
        <w:ind w:left="110" w:leftChars="50" w:right="110" w:rightChars="50" w:firstLine="640"/>
        <w:contextualSpacing/>
        <w:jc w:val="right"/>
        <w:rPr>
          <w:rFonts w:ascii="仿宋" w:hAnsi="仿宋" w:eastAsia="仿宋" w:cs="宋体"/>
          <w:color w:val="111111"/>
          <w:sz w:val="32"/>
          <w:szCs w:val="32"/>
        </w:rPr>
      </w:pPr>
    </w:p>
    <w:p>
      <w:pPr>
        <w:adjustRightInd w:val="0"/>
        <w:snapToGrid w:val="0"/>
        <w:spacing w:line="500" w:lineRule="exact"/>
        <w:ind w:left="110" w:leftChars="50" w:right="110" w:rightChars="50" w:firstLine="640"/>
        <w:contextualSpacing/>
        <w:jc w:val="right"/>
        <w:rPr>
          <w:rFonts w:ascii="仿宋" w:hAnsi="仿宋" w:eastAsia="仿宋" w:cs="宋体"/>
          <w:color w:val="111111"/>
          <w:sz w:val="32"/>
          <w:szCs w:val="32"/>
        </w:rPr>
      </w:pPr>
    </w:p>
    <w:p>
      <w:pPr>
        <w:adjustRightInd w:val="0"/>
        <w:snapToGrid w:val="0"/>
        <w:spacing w:line="500" w:lineRule="exact"/>
        <w:ind w:right="110" w:rightChars="50"/>
        <w:contextualSpacing/>
        <w:rPr>
          <w:rFonts w:ascii="仿宋" w:hAnsi="仿宋" w:eastAsia="仿宋" w:cs="宋体"/>
          <w:color w:val="111111"/>
          <w:sz w:val="32"/>
          <w:szCs w:val="32"/>
        </w:rPr>
      </w:pPr>
    </w:p>
    <w:p>
      <w:pPr>
        <w:adjustRightInd w:val="0"/>
        <w:snapToGrid w:val="0"/>
        <w:spacing w:line="500" w:lineRule="exact"/>
        <w:ind w:right="110" w:rightChars="50"/>
        <w:contextualSpacing/>
        <w:rPr>
          <w:rFonts w:ascii="仿宋" w:hAnsi="仿宋" w:eastAsia="仿宋" w:cs="宋体"/>
          <w:color w:val="111111"/>
          <w:sz w:val="32"/>
          <w:szCs w:val="32"/>
        </w:rPr>
      </w:pPr>
    </w:p>
    <w:p>
      <w:pPr>
        <w:adjustRightInd w:val="0"/>
        <w:snapToGrid w:val="0"/>
        <w:spacing w:line="500" w:lineRule="exact"/>
        <w:ind w:right="110" w:rightChars="50"/>
        <w:contextualSpacing/>
        <w:rPr>
          <w:rFonts w:ascii="仿宋" w:hAnsi="仿宋" w:eastAsia="仿宋" w:cs="宋体"/>
          <w:color w:val="111111"/>
          <w:sz w:val="32"/>
          <w:szCs w:val="32"/>
        </w:rPr>
      </w:pPr>
    </w:p>
    <w:p>
      <w:pPr>
        <w:adjustRightInd w:val="0"/>
        <w:snapToGrid w:val="0"/>
        <w:spacing w:line="500" w:lineRule="exact"/>
        <w:ind w:right="110" w:rightChars="50"/>
        <w:contextualSpacing/>
        <w:rPr>
          <w:rFonts w:ascii="仿宋" w:hAnsi="仿宋" w:eastAsia="仿宋" w:cs="宋体"/>
          <w:color w:val="111111"/>
          <w:sz w:val="32"/>
          <w:szCs w:val="32"/>
        </w:rPr>
      </w:pPr>
    </w:p>
    <w:p>
      <w:pPr>
        <w:adjustRightInd w:val="0"/>
        <w:snapToGrid w:val="0"/>
        <w:spacing w:line="500" w:lineRule="exact"/>
        <w:ind w:right="110" w:rightChars="50"/>
        <w:contextualSpacing/>
        <w:rPr>
          <w:rFonts w:ascii="仿宋" w:hAnsi="仿宋" w:eastAsia="仿宋" w:cs="宋体"/>
          <w:color w:val="111111"/>
          <w:sz w:val="32"/>
          <w:szCs w:val="32"/>
        </w:rPr>
      </w:pPr>
    </w:p>
    <w:p>
      <w:pPr>
        <w:adjustRightInd w:val="0"/>
        <w:snapToGrid w:val="0"/>
        <w:spacing w:line="500" w:lineRule="exact"/>
        <w:ind w:right="110" w:rightChars="50"/>
        <w:contextualSpacing/>
        <w:rPr>
          <w:rFonts w:ascii="仿宋" w:hAnsi="仿宋" w:eastAsia="仿宋" w:cs="宋体"/>
          <w:color w:val="111111"/>
          <w:sz w:val="32"/>
          <w:szCs w:val="32"/>
        </w:rPr>
      </w:pPr>
    </w:p>
    <w:p>
      <w:pPr>
        <w:adjustRightInd w:val="0"/>
        <w:snapToGrid w:val="0"/>
        <w:spacing w:line="500" w:lineRule="exact"/>
        <w:ind w:right="110" w:rightChars="50"/>
        <w:contextualSpacing/>
        <w:rPr>
          <w:rFonts w:ascii="仿宋" w:hAnsi="仿宋" w:eastAsia="仿宋" w:cs="宋体"/>
          <w:color w:val="111111"/>
          <w:sz w:val="32"/>
          <w:szCs w:val="32"/>
        </w:rPr>
      </w:pPr>
    </w:p>
    <w:p>
      <w:pPr>
        <w:adjustRightInd w:val="0"/>
        <w:snapToGrid w:val="0"/>
        <w:spacing w:line="500" w:lineRule="exact"/>
        <w:ind w:right="110" w:rightChars="50"/>
        <w:contextualSpacing/>
        <w:rPr>
          <w:rFonts w:ascii="仿宋" w:hAnsi="仿宋" w:eastAsia="仿宋" w:cs="宋体"/>
          <w:color w:val="111111"/>
          <w:sz w:val="32"/>
          <w:szCs w:val="32"/>
        </w:rPr>
      </w:pPr>
    </w:p>
    <w:p>
      <w:pPr>
        <w:adjustRightInd w:val="0"/>
        <w:snapToGrid w:val="0"/>
        <w:spacing w:line="500" w:lineRule="exact"/>
        <w:ind w:right="110" w:rightChars="50"/>
        <w:contextualSpacing/>
        <w:rPr>
          <w:rFonts w:ascii="仿宋" w:hAnsi="仿宋" w:eastAsia="仿宋" w:cs="宋体"/>
          <w:color w:val="111111"/>
          <w:sz w:val="32"/>
          <w:szCs w:val="32"/>
        </w:rPr>
      </w:pPr>
    </w:p>
    <w:p>
      <w:pPr>
        <w:adjustRightInd w:val="0"/>
        <w:snapToGrid w:val="0"/>
        <w:spacing w:line="500" w:lineRule="exact"/>
        <w:ind w:right="110" w:rightChars="50"/>
        <w:contextualSpacing/>
        <w:rPr>
          <w:rFonts w:ascii="仿宋" w:hAnsi="仿宋" w:eastAsia="仿宋" w:cs="宋体"/>
          <w:color w:val="111111"/>
          <w:sz w:val="32"/>
          <w:szCs w:val="32"/>
        </w:rPr>
      </w:pPr>
    </w:p>
    <w:p>
      <w:pPr>
        <w:adjustRightInd w:val="0"/>
        <w:snapToGrid w:val="0"/>
        <w:spacing w:line="500" w:lineRule="exact"/>
        <w:ind w:right="110" w:rightChars="50"/>
        <w:contextualSpacing/>
        <w:rPr>
          <w:rFonts w:ascii="仿宋" w:hAnsi="仿宋" w:eastAsia="仿宋" w:cs="宋体"/>
          <w:color w:val="111111"/>
          <w:sz w:val="32"/>
          <w:szCs w:val="32"/>
        </w:rPr>
      </w:pPr>
    </w:p>
    <w:p>
      <w:pPr>
        <w:adjustRightInd w:val="0"/>
        <w:snapToGrid w:val="0"/>
        <w:spacing w:line="500" w:lineRule="exact"/>
        <w:ind w:right="110" w:rightChars="50"/>
        <w:contextualSpacing/>
        <w:rPr>
          <w:rFonts w:ascii="仿宋" w:hAnsi="仿宋" w:eastAsia="仿宋" w:cs="宋体"/>
          <w:color w:val="111111"/>
          <w:sz w:val="32"/>
          <w:szCs w:val="32"/>
        </w:rPr>
      </w:pPr>
    </w:p>
    <w:p>
      <w:pPr>
        <w:adjustRightInd w:val="0"/>
        <w:snapToGrid w:val="0"/>
        <w:spacing w:line="500" w:lineRule="exact"/>
        <w:ind w:right="110" w:rightChars="50"/>
        <w:contextualSpacing/>
        <w:rPr>
          <w:rFonts w:ascii="仿宋" w:hAnsi="仿宋" w:eastAsia="仿宋" w:cs="宋体"/>
          <w:color w:val="111111"/>
          <w:sz w:val="32"/>
          <w:szCs w:val="32"/>
        </w:rPr>
      </w:pPr>
    </w:p>
    <w:p>
      <w:pPr>
        <w:adjustRightInd w:val="0"/>
        <w:snapToGrid w:val="0"/>
        <w:spacing w:line="500" w:lineRule="exact"/>
        <w:ind w:right="110" w:rightChars="50"/>
        <w:contextualSpacing/>
        <w:rPr>
          <w:rFonts w:ascii="仿宋" w:hAnsi="仿宋" w:eastAsia="仿宋" w:cs="宋体"/>
          <w:color w:val="111111"/>
          <w:sz w:val="32"/>
          <w:szCs w:val="32"/>
        </w:rPr>
      </w:pPr>
    </w:p>
    <w:p>
      <w:pPr>
        <w:ind w:left="1" w:leftChars="-81" w:hanging="179" w:hangingChars="56"/>
        <w:outlineLvl w:val="1"/>
        <w:rPr>
          <w:rFonts w:ascii="方正黑体_GBK" w:hAnsi="宋体" w:eastAsia="方正黑体_GBK" w:cs="宋体"/>
          <w:color w:val="000000"/>
          <w:sz w:val="32"/>
          <w:szCs w:val="32"/>
        </w:rPr>
      </w:pPr>
      <w:r>
        <w:rPr>
          <w:rFonts w:hint="eastAsia" w:ascii="方正黑体_GBK" w:hAnsi="宋体" w:eastAsia="方正黑体_GBK" w:cs="宋体"/>
          <w:color w:val="000000"/>
          <w:sz w:val="32"/>
          <w:szCs w:val="32"/>
        </w:rPr>
        <w:t>附件</w:t>
      </w:r>
      <w:r>
        <w:rPr>
          <w:rFonts w:ascii="方正黑体_GBK" w:hAnsi="宋体" w:eastAsia="方正黑体_GBK" w:cs="宋体"/>
          <w:color w:val="000000"/>
          <w:sz w:val="32"/>
          <w:szCs w:val="32"/>
        </w:rPr>
        <w:t>1</w:t>
      </w:r>
    </w:p>
    <w:p>
      <w:pPr>
        <w:jc w:val="center"/>
        <w:outlineLvl w:val="1"/>
        <w:rPr>
          <w:rFonts w:ascii="黑体" w:hAnsi="黑体" w:eastAsia="黑体" w:cs="宋体"/>
          <w:color w:val="000000"/>
          <w:sz w:val="36"/>
          <w:szCs w:val="36"/>
        </w:rPr>
      </w:pPr>
      <w:r>
        <w:rPr>
          <w:rFonts w:hint="eastAsia" w:ascii="黑体" w:hAnsi="黑体" w:eastAsia="黑体" w:cs="宋体"/>
          <w:color w:val="000000"/>
          <w:sz w:val="36"/>
          <w:szCs w:val="36"/>
        </w:rPr>
        <w:t>食品生产许可推行行政审批“告知承诺制度”的</w:t>
      </w:r>
    </w:p>
    <w:p>
      <w:pPr>
        <w:jc w:val="center"/>
        <w:rPr>
          <w:rFonts w:ascii="黑体" w:hAnsi="黑体" w:eastAsia="黑体" w:cs="宋体"/>
          <w:color w:val="000000"/>
          <w:sz w:val="36"/>
          <w:szCs w:val="36"/>
        </w:rPr>
      </w:pPr>
      <w:r>
        <w:rPr>
          <w:rFonts w:hint="eastAsia" w:ascii="黑体" w:hAnsi="黑体" w:eastAsia="黑体" w:cs="宋体"/>
          <w:color w:val="000000"/>
          <w:sz w:val="36"/>
          <w:szCs w:val="36"/>
        </w:rPr>
        <w:t>食品类别、品种目录</w:t>
      </w:r>
    </w:p>
    <w:tbl>
      <w:tblPr>
        <w:tblStyle w:val="22"/>
        <w:tblW w:w="87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68"/>
        <w:gridCol w:w="709"/>
        <w:gridCol w:w="1300"/>
        <w:gridCol w:w="411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jc w:val="center"/>
              <w:rPr>
                <w:rFonts w:ascii="黑体" w:hAnsi="黑体" w:eastAsia="黑体" w:cs="宋体"/>
                <w:color w:val="000000"/>
                <w:sz w:val="24"/>
                <w:szCs w:val="24"/>
              </w:rPr>
            </w:pPr>
            <w:r>
              <w:rPr>
                <w:rFonts w:hint="eastAsia" w:ascii="黑体" w:hAnsi="黑体" w:eastAsia="黑体"/>
                <w:color w:val="000000"/>
              </w:rPr>
              <w:t>序号</w:t>
            </w:r>
          </w:p>
        </w:tc>
        <w:tc>
          <w:tcPr>
            <w:tcW w:w="968" w:type="dxa"/>
            <w:vAlign w:val="center"/>
          </w:tcPr>
          <w:p>
            <w:pPr>
              <w:jc w:val="center"/>
              <w:rPr>
                <w:rFonts w:ascii="黑体" w:hAnsi="黑体" w:eastAsia="黑体" w:cs="宋体"/>
                <w:color w:val="000000"/>
                <w:sz w:val="24"/>
                <w:szCs w:val="24"/>
              </w:rPr>
            </w:pPr>
            <w:r>
              <w:rPr>
                <w:rFonts w:hint="eastAsia" w:ascii="黑体" w:hAnsi="黑体" w:eastAsia="黑体"/>
                <w:color w:val="000000"/>
              </w:rPr>
              <w:t>食品、食品添加剂类别</w:t>
            </w:r>
          </w:p>
        </w:tc>
        <w:tc>
          <w:tcPr>
            <w:tcW w:w="709" w:type="dxa"/>
            <w:vAlign w:val="center"/>
          </w:tcPr>
          <w:p>
            <w:pPr>
              <w:jc w:val="center"/>
              <w:rPr>
                <w:rFonts w:ascii="黑体" w:hAnsi="黑体" w:eastAsia="黑体" w:cs="宋体"/>
                <w:color w:val="000000"/>
                <w:sz w:val="24"/>
                <w:szCs w:val="24"/>
              </w:rPr>
            </w:pPr>
            <w:r>
              <w:rPr>
                <w:rFonts w:hint="eastAsia" w:ascii="黑体" w:hAnsi="黑体" w:eastAsia="黑体"/>
                <w:color w:val="000000"/>
              </w:rPr>
              <w:t>类别编号</w:t>
            </w:r>
          </w:p>
        </w:tc>
        <w:tc>
          <w:tcPr>
            <w:tcW w:w="1300" w:type="dxa"/>
            <w:vAlign w:val="center"/>
          </w:tcPr>
          <w:p>
            <w:pPr>
              <w:jc w:val="center"/>
              <w:rPr>
                <w:rFonts w:ascii="黑体" w:hAnsi="黑体" w:eastAsia="黑体" w:cs="宋体"/>
                <w:color w:val="000000"/>
                <w:sz w:val="24"/>
                <w:szCs w:val="24"/>
              </w:rPr>
            </w:pPr>
            <w:r>
              <w:rPr>
                <w:rFonts w:hint="eastAsia" w:ascii="黑体" w:hAnsi="黑体" w:eastAsia="黑体"/>
                <w:color w:val="000000"/>
              </w:rPr>
              <w:t>类别名称</w:t>
            </w:r>
          </w:p>
        </w:tc>
        <w:tc>
          <w:tcPr>
            <w:tcW w:w="4111" w:type="dxa"/>
            <w:vAlign w:val="center"/>
          </w:tcPr>
          <w:p>
            <w:pPr>
              <w:jc w:val="center"/>
              <w:rPr>
                <w:rFonts w:ascii="黑体" w:hAnsi="黑体" w:eastAsia="黑体" w:cs="宋体"/>
                <w:color w:val="000000"/>
                <w:sz w:val="24"/>
                <w:szCs w:val="24"/>
              </w:rPr>
            </w:pPr>
            <w:r>
              <w:rPr>
                <w:rFonts w:hint="eastAsia" w:ascii="黑体" w:hAnsi="黑体" w:eastAsia="黑体"/>
                <w:color w:val="000000"/>
              </w:rPr>
              <w:t>品种明细</w:t>
            </w:r>
          </w:p>
        </w:tc>
        <w:tc>
          <w:tcPr>
            <w:tcW w:w="992" w:type="dxa"/>
            <w:vAlign w:val="center"/>
          </w:tcPr>
          <w:p>
            <w:pPr>
              <w:jc w:val="center"/>
              <w:rPr>
                <w:rFonts w:ascii="黑体" w:hAnsi="黑体" w:eastAsia="黑体" w:cs="宋体"/>
                <w:color w:val="000000"/>
                <w:sz w:val="24"/>
                <w:szCs w:val="24"/>
              </w:rPr>
            </w:pPr>
            <w:r>
              <w:rPr>
                <w:rFonts w:hint="eastAsia" w:ascii="黑体" w:hAnsi="黑体" w:eastAsia="黑体"/>
                <w:color w:val="000000"/>
              </w:rPr>
              <w:t>食品风险等级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6" w:hRule="atLeast"/>
          <w:jc w:val="center"/>
        </w:trPr>
        <w:tc>
          <w:tcPr>
            <w:tcW w:w="675" w:type="dxa"/>
            <w:vAlign w:val="center"/>
          </w:tcPr>
          <w:p>
            <w:pPr>
              <w:jc w:val="center"/>
              <w:rPr>
                <w:color w:val="000000"/>
                <w:sz w:val="24"/>
                <w:szCs w:val="24"/>
              </w:rPr>
            </w:pPr>
            <w:r>
              <w:rPr>
                <w:color w:val="000000"/>
              </w:rPr>
              <w:t>1</w:t>
            </w:r>
          </w:p>
        </w:tc>
        <w:tc>
          <w:tcPr>
            <w:tcW w:w="968" w:type="dxa"/>
            <w:vAlign w:val="center"/>
          </w:tcPr>
          <w:p>
            <w:pPr>
              <w:jc w:val="both"/>
              <w:rPr>
                <w:color w:val="000000"/>
                <w:sz w:val="24"/>
                <w:szCs w:val="24"/>
              </w:rPr>
            </w:pPr>
            <w:r>
              <w:rPr>
                <w:rFonts w:hint="eastAsia"/>
                <w:color w:val="000000"/>
              </w:rPr>
              <w:t>粮食加工品</w:t>
            </w:r>
          </w:p>
        </w:tc>
        <w:tc>
          <w:tcPr>
            <w:tcW w:w="709" w:type="dxa"/>
            <w:vAlign w:val="center"/>
          </w:tcPr>
          <w:p>
            <w:pPr>
              <w:jc w:val="center"/>
              <w:rPr>
                <w:color w:val="000000"/>
                <w:sz w:val="24"/>
                <w:szCs w:val="24"/>
              </w:rPr>
            </w:pPr>
            <w:r>
              <w:rPr>
                <w:color w:val="000000"/>
              </w:rPr>
              <w:t>101</w:t>
            </w:r>
          </w:p>
        </w:tc>
        <w:tc>
          <w:tcPr>
            <w:tcW w:w="1300" w:type="dxa"/>
            <w:vAlign w:val="center"/>
          </w:tcPr>
          <w:p>
            <w:pPr>
              <w:jc w:val="center"/>
              <w:rPr>
                <w:color w:val="000000"/>
                <w:sz w:val="24"/>
                <w:szCs w:val="24"/>
              </w:rPr>
            </w:pPr>
            <w:r>
              <w:rPr>
                <w:rFonts w:hint="eastAsia"/>
                <w:color w:val="000000"/>
              </w:rPr>
              <w:t>小麦粉</w:t>
            </w:r>
          </w:p>
        </w:tc>
        <w:tc>
          <w:tcPr>
            <w:tcW w:w="4111" w:type="dxa"/>
            <w:vAlign w:val="center"/>
          </w:tcPr>
          <w:p>
            <w:pPr>
              <w:rPr>
                <w:color w:val="000000"/>
                <w:sz w:val="24"/>
                <w:szCs w:val="24"/>
              </w:rPr>
            </w:pPr>
            <w:r>
              <w:rPr>
                <w:color w:val="000000"/>
              </w:rPr>
              <w:t>1.</w:t>
            </w:r>
            <w:r>
              <w:rPr>
                <w:rFonts w:hint="eastAsia"/>
                <w:color w:val="000000"/>
              </w:rPr>
              <w:t>通用</w:t>
            </w:r>
            <w:r>
              <w:rPr>
                <w:color w:val="000000"/>
              </w:rPr>
              <w:t>(</w:t>
            </w:r>
            <w:r>
              <w:rPr>
                <w:rFonts w:hint="eastAsia"/>
                <w:color w:val="000000"/>
              </w:rPr>
              <w:t>特制一等小麦粉、特制二等小麦粉、标准粉、普通粉、高筋小麦粉、低筋小麦粉、营养强化小麦粉、全麦粉、其他</w:t>
            </w:r>
            <w:r>
              <w:rPr>
                <w:color w:val="000000"/>
              </w:rPr>
              <w:t>)</w:t>
            </w:r>
          </w:p>
          <w:p>
            <w:pPr>
              <w:rPr>
                <w:color w:val="000000"/>
                <w:sz w:val="24"/>
                <w:szCs w:val="24"/>
              </w:rPr>
            </w:pPr>
            <w:r>
              <w:rPr>
                <w:color w:val="000000"/>
              </w:rPr>
              <w:t>2.</w:t>
            </w:r>
            <w:r>
              <w:rPr>
                <w:rFonts w:hint="eastAsia"/>
                <w:color w:val="000000"/>
              </w:rPr>
              <w:t>专用</w:t>
            </w:r>
            <w:r>
              <w:rPr>
                <w:color w:val="000000"/>
              </w:rPr>
              <w:t>[</w:t>
            </w:r>
            <w:r>
              <w:rPr>
                <w:rFonts w:hint="eastAsia"/>
                <w:color w:val="000000"/>
              </w:rPr>
              <w:t>面包用小麦粉、面条用小麦粉、饺子用小麦粉、馒头用小麦粉、发酵饼干用小麦粉、酥性饼干用小麦粉、蛋糕用小麦粉、糕点用小麦粉、自发小麦粉、小麦胚</w:t>
            </w:r>
            <w:r>
              <w:rPr>
                <w:color w:val="000000"/>
              </w:rPr>
              <w:t>(</w:t>
            </w:r>
            <w:r>
              <w:rPr>
                <w:rFonts w:hint="eastAsia"/>
                <w:color w:val="000000"/>
              </w:rPr>
              <w:t>胚片、胚粉</w:t>
            </w:r>
            <w:r>
              <w:rPr>
                <w:color w:val="000000"/>
              </w:rPr>
              <w:t>)</w:t>
            </w:r>
            <w:r>
              <w:rPr>
                <w:rFonts w:hint="eastAsia"/>
                <w:color w:val="000000"/>
              </w:rPr>
              <w:t>、其他</w:t>
            </w:r>
            <w:r>
              <w:rPr>
                <w:color w:val="000000"/>
              </w:rPr>
              <w:t>]</w:t>
            </w:r>
          </w:p>
        </w:tc>
        <w:tc>
          <w:tcPr>
            <w:tcW w:w="992" w:type="dxa"/>
            <w:vAlign w:val="center"/>
          </w:tcPr>
          <w:p>
            <w:pPr>
              <w:jc w:val="center"/>
              <w:rPr>
                <w:color w:val="000000"/>
                <w:sz w:val="24"/>
                <w:szCs w:val="24"/>
              </w:rPr>
            </w:pPr>
            <w:r>
              <w:rPr>
                <w:rFonts w:hint="eastAsia"/>
                <w:color w:val="000000"/>
              </w:rPr>
              <w:t>低（Ⅰ）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jc w:val="center"/>
              <w:rPr>
                <w:color w:val="000000"/>
                <w:sz w:val="24"/>
                <w:szCs w:val="24"/>
              </w:rPr>
            </w:pPr>
            <w:r>
              <w:rPr>
                <w:color w:val="000000"/>
              </w:rPr>
              <w:t>2</w:t>
            </w:r>
          </w:p>
        </w:tc>
        <w:tc>
          <w:tcPr>
            <w:tcW w:w="968" w:type="dxa"/>
            <w:vAlign w:val="center"/>
          </w:tcPr>
          <w:p>
            <w:pPr>
              <w:jc w:val="both"/>
              <w:rPr>
                <w:color w:val="000000"/>
                <w:sz w:val="24"/>
                <w:szCs w:val="24"/>
              </w:rPr>
            </w:pPr>
            <w:r>
              <w:rPr>
                <w:rFonts w:hint="eastAsia"/>
                <w:color w:val="000000"/>
              </w:rPr>
              <w:t>粮食加工品</w:t>
            </w:r>
          </w:p>
        </w:tc>
        <w:tc>
          <w:tcPr>
            <w:tcW w:w="709" w:type="dxa"/>
            <w:vAlign w:val="center"/>
          </w:tcPr>
          <w:p>
            <w:pPr>
              <w:jc w:val="center"/>
              <w:rPr>
                <w:color w:val="000000"/>
                <w:sz w:val="24"/>
                <w:szCs w:val="24"/>
              </w:rPr>
            </w:pPr>
            <w:r>
              <w:rPr>
                <w:color w:val="000000"/>
              </w:rPr>
              <w:t>102</w:t>
            </w:r>
          </w:p>
        </w:tc>
        <w:tc>
          <w:tcPr>
            <w:tcW w:w="1300" w:type="dxa"/>
            <w:vAlign w:val="center"/>
          </w:tcPr>
          <w:p>
            <w:pPr>
              <w:jc w:val="center"/>
              <w:rPr>
                <w:color w:val="000000"/>
                <w:sz w:val="24"/>
                <w:szCs w:val="24"/>
              </w:rPr>
            </w:pPr>
            <w:r>
              <w:rPr>
                <w:rFonts w:hint="eastAsia"/>
                <w:color w:val="000000"/>
              </w:rPr>
              <w:t>大米</w:t>
            </w:r>
          </w:p>
        </w:tc>
        <w:tc>
          <w:tcPr>
            <w:tcW w:w="4111" w:type="dxa"/>
            <w:vAlign w:val="center"/>
          </w:tcPr>
          <w:p>
            <w:pPr>
              <w:rPr>
                <w:color w:val="000000"/>
                <w:sz w:val="24"/>
                <w:szCs w:val="24"/>
              </w:rPr>
            </w:pPr>
            <w:r>
              <w:rPr>
                <w:rFonts w:hint="eastAsia"/>
                <w:color w:val="000000"/>
              </w:rPr>
              <w:t>大米</w:t>
            </w:r>
            <w:r>
              <w:rPr>
                <w:color w:val="000000"/>
              </w:rPr>
              <w:t>(</w:t>
            </w:r>
            <w:r>
              <w:rPr>
                <w:rFonts w:hint="eastAsia"/>
                <w:color w:val="000000"/>
              </w:rPr>
              <w:t>大米、糙米、其他</w:t>
            </w:r>
            <w:r>
              <w:rPr>
                <w:color w:val="000000"/>
              </w:rPr>
              <w:t>)</w:t>
            </w:r>
          </w:p>
        </w:tc>
        <w:tc>
          <w:tcPr>
            <w:tcW w:w="992" w:type="dxa"/>
            <w:vAlign w:val="center"/>
          </w:tcPr>
          <w:p>
            <w:pPr>
              <w:jc w:val="center"/>
              <w:rPr>
                <w:color w:val="000000"/>
                <w:sz w:val="24"/>
                <w:szCs w:val="24"/>
              </w:rPr>
            </w:pPr>
            <w:r>
              <w:rPr>
                <w:rFonts w:hint="eastAsia"/>
                <w:color w:val="000000"/>
              </w:rPr>
              <w:t>低（Ⅰ）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jc w:val="center"/>
              <w:rPr>
                <w:color w:val="000000"/>
                <w:sz w:val="24"/>
                <w:szCs w:val="24"/>
              </w:rPr>
            </w:pPr>
            <w:r>
              <w:rPr>
                <w:color w:val="000000"/>
              </w:rPr>
              <w:t>3</w:t>
            </w:r>
          </w:p>
        </w:tc>
        <w:tc>
          <w:tcPr>
            <w:tcW w:w="968" w:type="dxa"/>
            <w:vAlign w:val="center"/>
          </w:tcPr>
          <w:p>
            <w:pPr>
              <w:jc w:val="both"/>
              <w:rPr>
                <w:color w:val="000000"/>
                <w:sz w:val="24"/>
                <w:szCs w:val="24"/>
              </w:rPr>
            </w:pPr>
            <w:r>
              <w:rPr>
                <w:rFonts w:hint="eastAsia"/>
                <w:color w:val="000000"/>
              </w:rPr>
              <w:t>粮食加工品</w:t>
            </w:r>
          </w:p>
        </w:tc>
        <w:tc>
          <w:tcPr>
            <w:tcW w:w="709" w:type="dxa"/>
            <w:vAlign w:val="center"/>
          </w:tcPr>
          <w:p>
            <w:pPr>
              <w:jc w:val="center"/>
              <w:rPr>
                <w:color w:val="000000"/>
                <w:sz w:val="24"/>
                <w:szCs w:val="24"/>
              </w:rPr>
            </w:pPr>
            <w:r>
              <w:rPr>
                <w:color w:val="000000"/>
              </w:rPr>
              <w:t>103</w:t>
            </w:r>
          </w:p>
        </w:tc>
        <w:tc>
          <w:tcPr>
            <w:tcW w:w="1300" w:type="dxa"/>
            <w:vAlign w:val="center"/>
          </w:tcPr>
          <w:p>
            <w:pPr>
              <w:jc w:val="center"/>
              <w:rPr>
                <w:color w:val="000000"/>
                <w:sz w:val="24"/>
                <w:szCs w:val="24"/>
              </w:rPr>
            </w:pPr>
            <w:r>
              <w:rPr>
                <w:rFonts w:hint="eastAsia"/>
                <w:color w:val="000000"/>
              </w:rPr>
              <w:t>挂面</w:t>
            </w:r>
          </w:p>
        </w:tc>
        <w:tc>
          <w:tcPr>
            <w:tcW w:w="4111" w:type="dxa"/>
            <w:vAlign w:val="center"/>
          </w:tcPr>
          <w:p>
            <w:pPr>
              <w:rPr>
                <w:color w:val="000000"/>
                <w:sz w:val="24"/>
                <w:szCs w:val="24"/>
              </w:rPr>
            </w:pPr>
            <w:r>
              <w:rPr>
                <w:color w:val="000000"/>
              </w:rPr>
              <w:t>1.</w:t>
            </w:r>
            <w:r>
              <w:rPr>
                <w:rFonts w:hint="eastAsia"/>
                <w:color w:val="000000"/>
              </w:rPr>
              <w:t>普通挂面；</w:t>
            </w:r>
            <w:r>
              <w:rPr>
                <w:color w:val="000000"/>
              </w:rPr>
              <w:t>2.</w:t>
            </w:r>
            <w:r>
              <w:rPr>
                <w:rFonts w:hint="eastAsia"/>
                <w:color w:val="000000"/>
              </w:rPr>
              <w:t>花色挂面；</w:t>
            </w:r>
            <w:r>
              <w:rPr>
                <w:color w:val="000000"/>
              </w:rPr>
              <w:t>3.</w:t>
            </w:r>
            <w:r>
              <w:rPr>
                <w:rFonts w:hint="eastAsia"/>
                <w:color w:val="000000"/>
              </w:rPr>
              <w:t>手工面</w:t>
            </w:r>
          </w:p>
        </w:tc>
        <w:tc>
          <w:tcPr>
            <w:tcW w:w="992" w:type="dxa"/>
            <w:vAlign w:val="center"/>
          </w:tcPr>
          <w:p>
            <w:pPr>
              <w:jc w:val="center"/>
              <w:rPr>
                <w:color w:val="000000"/>
                <w:sz w:val="24"/>
                <w:szCs w:val="24"/>
              </w:rPr>
            </w:pPr>
            <w:r>
              <w:rPr>
                <w:rFonts w:hint="eastAsia"/>
                <w:color w:val="000000"/>
              </w:rPr>
              <w:t>低（Ⅰ）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4" w:hRule="atLeast"/>
          <w:jc w:val="center"/>
        </w:trPr>
        <w:tc>
          <w:tcPr>
            <w:tcW w:w="675" w:type="dxa"/>
            <w:vAlign w:val="center"/>
          </w:tcPr>
          <w:p>
            <w:pPr>
              <w:jc w:val="center"/>
              <w:rPr>
                <w:color w:val="000000"/>
                <w:sz w:val="24"/>
                <w:szCs w:val="24"/>
              </w:rPr>
            </w:pPr>
            <w:r>
              <w:rPr>
                <w:color w:val="000000"/>
              </w:rPr>
              <w:t>4</w:t>
            </w:r>
          </w:p>
        </w:tc>
        <w:tc>
          <w:tcPr>
            <w:tcW w:w="968" w:type="dxa"/>
            <w:vAlign w:val="center"/>
          </w:tcPr>
          <w:p>
            <w:pPr>
              <w:jc w:val="both"/>
              <w:rPr>
                <w:color w:val="000000"/>
                <w:sz w:val="24"/>
                <w:szCs w:val="24"/>
              </w:rPr>
            </w:pPr>
            <w:r>
              <w:rPr>
                <w:rFonts w:hint="eastAsia"/>
                <w:color w:val="000000"/>
              </w:rPr>
              <w:t>粮食加工品</w:t>
            </w:r>
          </w:p>
        </w:tc>
        <w:tc>
          <w:tcPr>
            <w:tcW w:w="709" w:type="dxa"/>
            <w:vAlign w:val="center"/>
          </w:tcPr>
          <w:p>
            <w:pPr>
              <w:jc w:val="center"/>
              <w:rPr>
                <w:color w:val="000000"/>
                <w:sz w:val="24"/>
                <w:szCs w:val="24"/>
              </w:rPr>
            </w:pPr>
            <w:r>
              <w:rPr>
                <w:color w:val="000000"/>
              </w:rPr>
              <w:t>104</w:t>
            </w:r>
          </w:p>
        </w:tc>
        <w:tc>
          <w:tcPr>
            <w:tcW w:w="1300" w:type="dxa"/>
            <w:vAlign w:val="center"/>
          </w:tcPr>
          <w:p>
            <w:pPr>
              <w:jc w:val="center"/>
              <w:rPr>
                <w:color w:val="000000"/>
                <w:sz w:val="24"/>
                <w:szCs w:val="24"/>
              </w:rPr>
            </w:pPr>
            <w:r>
              <w:rPr>
                <w:rFonts w:hint="eastAsia"/>
                <w:color w:val="000000"/>
              </w:rPr>
              <w:t>其他粮食加工品</w:t>
            </w:r>
          </w:p>
        </w:tc>
        <w:tc>
          <w:tcPr>
            <w:tcW w:w="4111" w:type="dxa"/>
            <w:vAlign w:val="center"/>
          </w:tcPr>
          <w:p>
            <w:pPr>
              <w:rPr>
                <w:color w:val="000000"/>
                <w:sz w:val="24"/>
                <w:szCs w:val="24"/>
              </w:rPr>
            </w:pPr>
            <w:r>
              <w:rPr>
                <w:color w:val="000000"/>
              </w:rPr>
              <w:t>1.</w:t>
            </w:r>
            <w:r>
              <w:rPr>
                <w:rFonts w:hint="eastAsia"/>
                <w:color w:val="000000"/>
              </w:rPr>
              <w:t>谷物加工品</w:t>
            </w:r>
            <w:r>
              <w:rPr>
                <w:color w:val="000000"/>
              </w:rPr>
              <w:t>[</w:t>
            </w:r>
            <w:r>
              <w:rPr>
                <w:rFonts w:hint="eastAsia"/>
                <w:color w:val="000000"/>
              </w:rPr>
              <w:t>高粱米、黍米、稷米、小米、黑米、紫米、红线米、小麦米、大麦米、裸大麦米、莜麦米</w:t>
            </w:r>
            <w:r>
              <w:rPr>
                <w:color w:val="000000"/>
              </w:rPr>
              <w:t>(</w:t>
            </w:r>
            <w:r>
              <w:rPr>
                <w:rFonts w:hint="eastAsia"/>
                <w:color w:val="000000"/>
              </w:rPr>
              <w:t>燕麦米</w:t>
            </w:r>
            <w:r>
              <w:rPr>
                <w:color w:val="000000"/>
              </w:rPr>
              <w:t>)</w:t>
            </w:r>
            <w:r>
              <w:rPr>
                <w:rFonts w:hint="eastAsia"/>
                <w:color w:val="000000"/>
              </w:rPr>
              <w:t>、荞麦米、薏仁米、蒸谷米、八宝米类、混合杂粮类、其他</w:t>
            </w:r>
            <w:r>
              <w:rPr>
                <w:color w:val="000000"/>
              </w:rPr>
              <w:t>]</w:t>
            </w:r>
          </w:p>
          <w:p>
            <w:pPr>
              <w:rPr>
                <w:color w:val="000000"/>
                <w:sz w:val="24"/>
                <w:szCs w:val="24"/>
              </w:rPr>
            </w:pPr>
            <w:r>
              <w:rPr>
                <w:color w:val="000000"/>
              </w:rPr>
              <w:t>2.</w:t>
            </w:r>
            <w:r>
              <w:rPr>
                <w:rFonts w:hint="eastAsia"/>
                <w:color w:val="000000"/>
              </w:rPr>
              <w:t>谷物碾磨加工品</w:t>
            </w:r>
            <w:r>
              <w:rPr>
                <w:color w:val="000000"/>
              </w:rPr>
              <w:t>[</w:t>
            </w:r>
            <w:r>
              <w:rPr>
                <w:rFonts w:hint="eastAsia"/>
                <w:color w:val="000000"/>
              </w:rPr>
              <w:t>玉米碜、玉米粉、燕麦片、汤圆粉</w:t>
            </w:r>
            <w:r>
              <w:rPr>
                <w:color w:val="000000"/>
              </w:rPr>
              <w:t>(</w:t>
            </w:r>
            <w:r>
              <w:rPr>
                <w:rFonts w:hint="eastAsia"/>
                <w:color w:val="000000"/>
              </w:rPr>
              <w:t>糯米粉</w:t>
            </w:r>
            <w:r>
              <w:rPr>
                <w:color w:val="000000"/>
              </w:rPr>
              <w:t>)</w:t>
            </w:r>
            <w:r>
              <w:rPr>
                <w:rFonts w:hint="eastAsia"/>
                <w:color w:val="000000"/>
              </w:rPr>
              <w:t>、莜麦粉、玉米自发粉、小米粉、高粱粉、荞麦粉、大麦粉、青稞粉、杂面粉、大米粉、绿豆粉、黄豆粉、红豆粉、黑豆粉、豌豆粉、芸豆粉、蚕豆粉、黍米粉</w:t>
            </w:r>
            <w:r>
              <w:rPr>
                <w:color w:val="000000"/>
              </w:rPr>
              <w:t>(</w:t>
            </w:r>
            <w:r>
              <w:rPr>
                <w:rFonts w:hint="eastAsia"/>
                <w:color w:val="000000"/>
              </w:rPr>
              <w:t>大黄米粉</w:t>
            </w:r>
            <w:r>
              <w:rPr>
                <w:color w:val="000000"/>
              </w:rPr>
              <w:t>)</w:t>
            </w:r>
            <w:r>
              <w:rPr>
                <w:rFonts w:hint="eastAsia"/>
                <w:color w:val="000000"/>
              </w:rPr>
              <w:t>、稷米粉</w:t>
            </w:r>
            <w:r>
              <w:rPr>
                <w:color w:val="000000"/>
              </w:rPr>
              <w:t>(</w:t>
            </w:r>
            <w:r>
              <w:rPr>
                <w:rFonts w:hint="eastAsia"/>
                <w:color w:val="000000"/>
              </w:rPr>
              <w:t>糜子面</w:t>
            </w:r>
            <w:r>
              <w:rPr>
                <w:color w:val="000000"/>
              </w:rPr>
              <w:t>)</w:t>
            </w:r>
            <w:r>
              <w:rPr>
                <w:rFonts w:hint="eastAsia"/>
                <w:color w:val="000000"/>
              </w:rPr>
              <w:t>、混合杂粮粉、其他</w:t>
            </w:r>
            <w:r>
              <w:rPr>
                <w:color w:val="000000"/>
              </w:rPr>
              <w:t>]</w:t>
            </w:r>
          </w:p>
          <w:p>
            <w:pPr>
              <w:rPr>
                <w:color w:val="000000"/>
                <w:sz w:val="24"/>
                <w:szCs w:val="24"/>
              </w:rPr>
            </w:pPr>
            <w:r>
              <w:rPr>
                <w:color w:val="000000"/>
              </w:rPr>
              <w:t>3.</w:t>
            </w:r>
            <w:r>
              <w:rPr>
                <w:rFonts w:hint="eastAsia"/>
                <w:color w:val="000000"/>
              </w:rPr>
              <w:t>谷物粉类制成品</w:t>
            </w:r>
            <w:r>
              <w:rPr>
                <w:color w:val="000000"/>
              </w:rPr>
              <w:t>(</w:t>
            </w:r>
            <w:r>
              <w:rPr>
                <w:rFonts w:hint="eastAsia"/>
                <w:color w:val="000000"/>
              </w:rPr>
              <w:t>生湿面制品、生干面制品、米粉制品、其他</w:t>
            </w:r>
            <w:r>
              <w:rPr>
                <w:color w:val="000000"/>
              </w:rPr>
              <w:t>)</w:t>
            </w:r>
          </w:p>
        </w:tc>
        <w:tc>
          <w:tcPr>
            <w:tcW w:w="992" w:type="dxa"/>
            <w:vAlign w:val="center"/>
          </w:tcPr>
          <w:p>
            <w:pPr>
              <w:jc w:val="center"/>
              <w:rPr>
                <w:color w:val="000000"/>
                <w:sz w:val="24"/>
                <w:szCs w:val="24"/>
              </w:rPr>
            </w:pPr>
            <w:r>
              <w:rPr>
                <w:rFonts w:hint="eastAsia"/>
                <w:color w:val="000000"/>
              </w:rPr>
              <w:t>低（Ⅰ）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675" w:type="dxa"/>
            <w:vMerge w:val="restart"/>
            <w:vAlign w:val="center"/>
          </w:tcPr>
          <w:p>
            <w:pPr>
              <w:jc w:val="center"/>
              <w:rPr>
                <w:color w:val="000000"/>
                <w:sz w:val="24"/>
                <w:szCs w:val="24"/>
              </w:rPr>
            </w:pPr>
            <w:r>
              <w:rPr>
                <w:color w:val="000000"/>
              </w:rPr>
              <w:t>5</w:t>
            </w:r>
          </w:p>
        </w:tc>
        <w:tc>
          <w:tcPr>
            <w:tcW w:w="968" w:type="dxa"/>
            <w:vMerge w:val="restart"/>
            <w:vAlign w:val="center"/>
          </w:tcPr>
          <w:p>
            <w:pPr>
              <w:jc w:val="both"/>
              <w:rPr>
                <w:color w:val="000000"/>
                <w:sz w:val="24"/>
                <w:szCs w:val="24"/>
              </w:rPr>
            </w:pPr>
            <w:r>
              <w:rPr>
                <w:rFonts w:hint="eastAsia"/>
                <w:color w:val="000000"/>
              </w:rPr>
              <w:t>调味品</w:t>
            </w:r>
          </w:p>
        </w:tc>
        <w:tc>
          <w:tcPr>
            <w:tcW w:w="709" w:type="dxa"/>
            <w:vMerge w:val="restart"/>
            <w:vAlign w:val="center"/>
          </w:tcPr>
          <w:p>
            <w:pPr>
              <w:jc w:val="center"/>
              <w:rPr>
                <w:color w:val="000000"/>
                <w:sz w:val="24"/>
                <w:szCs w:val="24"/>
              </w:rPr>
            </w:pPr>
            <w:r>
              <w:rPr>
                <w:color w:val="000000"/>
              </w:rPr>
              <w:t>301</w:t>
            </w:r>
          </w:p>
        </w:tc>
        <w:tc>
          <w:tcPr>
            <w:tcW w:w="1300" w:type="dxa"/>
            <w:vMerge w:val="restart"/>
            <w:vAlign w:val="center"/>
          </w:tcPr>
          <w:p>
            <w:pPr>
              <w:jc w:val="center"/>
              <w:rPr>
                <w:color w:val="000000"/>
                <w:sz w:val="24"/>
                <w:szCs w:val="24"/>
              </w:rPr>
            </w:pPr>
            <w:r>
              <w:rPr>
                <w:rFonts w:hint="eastAsia"/>
                <w:color w:val="000000"/>
              </w:rPr>
              <w:t>酱油</w:t>
            </w:r>
          </w:p>
        </w:tc>
        <w:tc>
          <w:tcPr>
            <w:tcW w:w="4111" w:type="dxa"/>
            <w:vAlign w:val="center"/>
          </w:tcPr>
          <w:p>
            <w:pPr>
              <w:rPr>
                <w:color w:val="000000"/>
                <w:sz w:val="24"/>
                <w:szCs w:val="24"/>
              </w:rPr>
            </w:pPr>
            <w:r>
              <w:rPr>
                <w:color w:val="000000"/>
              </w:rPr>
              <w:t>1.</w:t>
            </w:r>
            <w:r>
              <w:rPr>
                <w:rFonts w:hint="eastAsia"/>
                <w:color w:val="000000"/>
              </w:rPr>
              <w:t>酿造酱油</w:t>
            </w:r>
          </w:p>
        </w:tc>
        <w:tc>
          <w:tcPr>
            <w:tcW w:w="992" w:type="dxa"/>
            <w:vAlign w:val="center"/>
          </w:tcPr>
          <w:p>
            <w:pPr>
              <w:jc w:val="center"/>
              <w:rPr>
                <w:color w:val="000000"/>
                <w:sz w:val="24"/>
                <w:szCs w:val="24"/>
              </w:rPr>
            </w:pPr>
            <w:r>
              <w:rPr>
                <w:rFonts w:hint="eastAsia"/>
                <w:color w:val="000000"/>
              </w:rPr>
              <w:t>较低（Ⅱ）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675" w:type="dxa"/>
            <w:vMerge w:val="continue"/>
            <w:vAlign w:val="center"/>
          </w:tcPr>
          <w:p>
            <w:pPr>
              <w:rPr>
                <w:color w:val="000000"/>
                <w:sz w:val="24"/>
                <w:szCs w:val="24"/>
              </w:rPr>
            </w:pPr>
          </w:p>
        </w:tc>
        <w:tc>
          <w:tcPr>
            <w:tcW w:w="968" w:type="dxa"/>
            <w:vMerge w:val="continue"/>
            <w:vAlign w:val="center"/>
          </w:tcPr>
          <w:p>
            <w:pPr>
              <w:jc w:val="both"/>
              <w:rPr>
                <w:color w:val="000000"/>
                <w:sz w:val="24"/>
                <w:szCs w:val="24"/>
              </w:rPr>
            </w:pPr>
          </w:p>
        </w:tc>
        <w:tc>
          <w:tcPr>
            <w:tcW w:w="709" w:type="dxa"/>
            <w:vMerge w:val="continue"/>
            <w:vAlign w:val="center"/>
          </w:tcPr>
          <w:p>
            <w:pPr>
              <w:rPr>
                <w:color w:val="000000"/>
                <w:sz w:val="24"/>
                <w:szCs w:val="24"/>
              </w:rPr>
            </w:pPr>
          </w:p>
        </w:tc>
        <w:tc>
          <w:tcPr>
            <w:tcW w:w="1300" w:type="dxa"/>
            <w:vMerge w:val="continue"/>
            <w:vAlign w:val="center"/>
          </w:tcPr>
          <w:p>
            <w:pPr>
              <w:rPr>
                <w:color w:val="000000"/>
                <w:sz w:val="24"/>
                <w:szCs w:val="24"/>
              </w:rPr>
            </w:pPr>
          </w:p>
        </w:tc>
        <w:tc>
          <w:tcPr>
            <w:tcW w:w="4111" w:type="dxa"/>
            <w:vAlign w:val="center"/>
          </w:tcPr>
          <w:p>
            <w:pPr>
              <w:rPr>
                <w:color w:val="000000"/>
                <w:sz w:val="24"/>
                <w:szCs w:val="24"/>
              </w:rPr>
            </w:pPr>
            <w:r>
              <w:rPr>
                <w:color w:val="000000"/>
              </w:rPr>
              <w:t>2.</w:t>
            </w:r>
            <w:r>
              <w:rPr>
                <w:rFonts w:hint="eastAsia"/>
                <w:color w:val="000000"/>
              </w:rPr>
              <w:t>配制酱油</w:t>
            </w:r>
          </w:p>
        </w:tc>
        <w:tc>
          <w:tcPr>
            <w:tcW w:w="992" w:type="dxa"/>
            <w:vAlign w:val="center"/>
          </w:tcPr>
          <w:p>
            <w:pPr>
              <w:jc w:val="center"/>
              <w:rPr>
                <w:color w:val="000000"/>
                <w:sz w:val="24"/>
                <w:szCs w:val="24"/>
              </w:rPr>
            </w:pPr>
            <w:r>
              <w:rPr>
                <w:rFonts w:hint="eastAsia"/>
                <w:color w:val="000000"/>
              </w:rPr>
              <w:t>较低（Ⅱ）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restart"/>
            <w:vAlign w:val="center"/>
          </w:tcPr>
          <w:p>
            <w:pPr>
              <w:jc w:val="center"/>
              <w:rPr>
                <w:color w:val="000000"/>
                <w:sz w:val="24"/>
                <w:szCs w:val="24"/>
              </w:rPr>
            </w:pPr>
            <w:r>
              <w:rPr>
                <w:color w:val="000000"/>
              </w:rPr>
              <w:t>6</w:t>
            </w:r>
          </w:p>
        </w:tc>
        <w:tc>
          <w:tcPr>
            <w:tcW w:w="968" w:type="dxa"/>
            <w:vMerge w:val="restart"/>
            <w:vAlign w:val="center"/>
          </w:tcPr>
          <w:p>
            <w:pPr>
              <w:jc w:val="both"/>
              <w:rPr>
                <w:color w:val="000000"/>
                <w:sz w:val="24"/>
                <w:szCs w:val="24"/>
              </w:rPr>
            </w:pPr>
            <w:r>
              <w:rPr>
                <w:rFonts w:hint="eastAsia"/>
                <w:color w:val="000000"/>
              </w:rPr>
              <w:t>调味品</w:t>
            </w:r>
          </w:p>
        </w:tc>
        <w:tc>
          <w:tcPr>
            <w:tcW w:w="709" w:type="dxa"/>
            <w:vMerge w:val="restart"/>
            <w:vAlign w:val="center"/>
          </w:tcPr>
          <w:p>
            <w:pPr>
              <w:jc w:val="center"/>
              <w:rPr>
                <w:color w:val="000000"/>
                <w:sz w:val="24"/>
                <w:szCs w:val="24"/>
              </w:rPr>
            </w:pPr>
            <w:r>
              <w:rPr>
                <w:color w:val="000000"/>
              </w:rPr>
              <w:t>302</w:t>
            </w:r>
          </w:p>
        </w:tc>
        <w:tc>
          <w:tcPr>
            <w:tcW w:w="1300" w:type="dxa"/>
            <w:vMerge w:val="restart"/>
            <w:vAlign w:val="center"/>
          </w:tcPr>
          <w:p>
            <w:pPr>
              <w:jc w:val="center"/>
              <w:rPr>
                <w:color w:val="000000"/>
                <w:sz w:val="24"/>
                <w:szCs w:val="24"/>
              </w:rPr>
            </w:pPr>
            <w:r>
              <w:rPr>
                <w:rFonts w:hint="eastAsia"/>
                <w:color w:val="000000"/>
              </w:rPr>
              <w:t>食醋</w:t>
            </w:r>
          </w:p>
        </w:tc>
        <w:tc>
          <w:tcPr>
            <w:tcW w:w="4111" w:type="dxa"/>
            <w:vAlign w:val="center"/>
          </w:tcPr>
          <w:p>
            <w:pPr>
              <w:rPr>
                <w:color w:val="000000"/>
                <w:sz w:val="24"/>
                <w:szCs w:val="24"/>
              </w:rPr>
            </w:pPr>
            <w:r>
              <w:rPr>
                <w:color w:val="000000"/>
              </w:rPr>
              <w:t>1.</w:t>
            </w:r>
            <w:r>
              <w:rPr>
                <w:rFonts w:hint="eastAsia"/>
                <w:color w:val="000000"/>
              </w:rPr>
              <w:t>酿造食醋</w:t>
            </w:r>
          </w:p>
        </w:tc>
        <w:tc>
          <w:tcPr>
            <w:tcW w:w="992" w:type="dxa"/>
            <w:vAlign w:val="center"/>
          </w:tcPr>
          <w:p>
            <w:pPr>
              <w:jc w:val="center"/>
              <w:rPr>
                <w:color w:val="000000"/>
                <w:sz w:val="24"/>
                <w:szCs w:val="24"/>
              </w:rPr>
            </w:pPr>
            <w:r>
              <w:rPr>
                <w:rFonts w:hint="eastAsia"/>
                <w:color w:val="000000"/>
              </w:rPr>
              <w:t>较低（Ⅱ）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vAlign w:val="center"/>
          </w:tcPr>
          <w:p>
            <w:pPr>
              <w:rPr>
                <w:color w:val="000000"/>
                <w:sz w:val="24"/>
                <w:szCs w:val="24"/>
              </w:rPr>
            </w:pPr>
          </w:p>
        </w:tc>
        <w:tc>
          <w:tcPr>
            <w:tcW w:w="968" w:type="dxa"/>
            <w:vMerge w:val="continue"/>
            <w:vAlign w:val="center"/>
          </w:tcPr>
          <w:p>
            <w:pPr>
              <w:jc w:val="both"/>
              <w:rPr>
                <w:color w:val="000000"/>
                <w:sz w:val="24"/>
                <w:szCs w:val="24"/>
              </w:rPr>
            </w:pPr>
          </w:p>
        </w:tc>
        <w:tc>
          <w:tcPr>
            <w:tcW w:w="709" w:type="dxa"/>
            <w:vMerge w:val="continue"/>
            <w:vAlign w:val="center"/>
          </w:tcPr>
          <w:p>
            <w:pPr>
              <w:rPr>
                <w:color w:val="000000"/>
                <w:sz w:val="24"/>
                <w:szCs w:val="24"/>
              </w:rPr>
            </w:pPr>
          </w:p>
        </w:tc>
        <w:tc>
          <w:tcPr>
            <w:tcW w:w="1300" w:type="dxa"/>
            <w:vMerge w:val="continue"/>
            <w:vAlign w:val="center"/>
          </w:tcPr>
          <w:p>
            <w:pPr>
              <w:rPr>
                <w:color w:val="000000"/>
                <w:sz w:val="24"/>
                <w:szCs w:val="24"/>
              </w:rPr>
            </w:pPr>
          </w:p>
        </w:tc>
        <w:tc>
          <w:tcPr>
            <w:tcW w:w="4111" w:type="dxa"/>
            <w:vAlign w:val="center"/>
          </w:tcPr>
          <w:p>
            <w:pPr>
              <w:rPr>
                <w:color w:val="000000"/>
                <w:sz w:val="24"/>
                <w:szCs w:val="24"/>
              </w:rPr>
            </w:pPr>
            <w:r>
              <w:rPr>
                <w:color w:val="000000"/>
              </w:rPr>
              <w:t>2.</w:t>
            </w:r>
            <w:r>
              <w:rPr>
                <w:rFonts w:hint="eastAsia"/>
                <w:color w:val="000000"/>
              </w:rPr>
              <w:t>配制食醋</w:t>
            </w:r>
          </w:p>
        </w:tc>
        <w:tc>
          <w:tcPr>
            <w:tcW w:w="992" w:type="dxa"/>
            <w:vAlign w:val="center"/>
          </w:tcPr>
          <w:p>
            <w:pPr>
              <w:jc w:val="center"/>
              <w:rPr>
                <w:color w:val="000000"/>
                <w:sz w:val="24"/>
                <w:szCs w:val="24"/>
              </w:rPr>
            </w:pPr>
            <w:r>
              <w:rPr>
                <w:rFonts w:hint="eastAsia"/>
                <w:color w:val="000000"/>
              </w:rPr>
              <w:t>较低（Ⅱ）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restart"/>
            <w:vAlign w:val="center"/>
          </w:tcPr>
          <w:p>
            <w:pPr>
              <w:jc w:val="center"/>
              <w:rPr>
                <w:color w:val="000000"/>
                <w:sz w:val="24"/>
                <w:szCs w:val="24"/>
              </w:rPr>
            </w:pPr>
            <w:r>
              <w:rPr>
                <w:color w:val="000000"/>
              </w:rPr>
              <w:t>7</w:t>
            </w:r>
          </w:p>
        </w:tc>
        <w:tc>
          <w:tcPr>
            <w:tcW w:w="968" w:type="dxa"/>
            <w:vMerge w:val="restart"/>
            <w:vAlign w:val="center"/>
          </w:tcPr>
          <w:p>
            <w:pPr>
              <w:jc w:val="both"/>
              <w:rPr>
                <w:color w:val="000000"/>
                <w:sz w:val="24"/>
                <w:szCs w:val="24"/>
              </w:rPr>
            </w:pPr>
            <w:r>
              <w:rPr>
                <w:rFonts w:hint="eastAsia"/>
                <w:color w:val="000000"/>
              </w:rPr>
              <w:t>调味品</w:t>
            </w:r>
          </w:p>
        </w:tc>
        <w:tc>
          <w:tcPr>
            <w:tcW w:w="709" w:type="dxa"/>
            <w:vMerge w:val="restart"/>
            <w:vAlign w:val="center"/>
          </w:tcPr>
          <w:p>
            <w:pPr>
              <w:jc w:val="center"/>
              <w:rPr>
                <w:color w:val="000000"/>
                <w:sz w:val="24"/>
                <w:szCs w:val="24"/>
              </w:rPr>
            </w:pPr>
            <w:r>
              <w:rPr>
                <w:color w:val="000000"/>
              </w:rPr>
              <w:t>303</w:t>
            </w:r>
          </w:p>
        </w:tc>
        <w:tc>
          <w:tcPr>
            <w:tcW w:w="1300" w:type="dxa"/>
            <w:vMerge w:val="restart"/>
            <w:vAlign w:val="center"/>
          </w:tcPr>
          <w:p>
            <w:pPr>
              <w:jc w:val="center"/>
              <w:rPr>
                <w:rFonts w:ascii="宋体" w:cs="宋体"/>
                <w:color w:val="000000"/>
                <w:sz w:val="24"/>
                <w:szCs w:val="24"/>
              </w:rPr>
            </w:pPr>
            <w:r>
              <w:rPr>
                <w:rFonts w:hint="eastAsia"/>
                <w:color w:val="000000"/>
              </w:rPr>
              <w:t>味精（分装）</w:t>
            </w:r>
          </w:p>
        </w:tc>
        <w:tc>
          <w:tcPr>
            <w:tcW w:w="4111" w:type="dxa"/>
            <w:vAlign w:val="center"/>
          </w:tcPr>
          <w:p>
            <w:pPr>
              <w:rPr>
                <w:color w:val="000000"/>
                <w:sz w:val="24"/>
                <w:szCs w:val="24"/>
              </w:rPr>
            </w:pPr>
            <w:r>
              <w:rPr>
                <w:color w:val="000000"/>
              </w:rPr>
              <w:t>1.</w:t>
            </w:r>
            <w:r>
              <w:rPr>
                <w:rFonts w:hint="eastAsia"/>
                <w:color w:val="000000"/>
              </w:rPr>
              <w:t>谷氨酸钠</w:t>
            </w:r>
            <w:r>
              <w:rPr>
                <w:color w:val="000000"/>
              </w:rPr>
              <w:t>(99%</w:t>
            </w:r>
            <w:r>
              <w:rPr>
                <w:rFonts w:hint="eastAsia"/>
                <w:color w:val="000000"/>
              </w:rPr>
              <w:t>味精</w:t>
            </w:r>
            <w:r>
              <w:rPr>
                <w:color w:val="000000"/>
              </w:rPr>
              <w:t>)</w:t>
            </w:r>
          </w:p>
        </w:tc>
        <w:tc>
          <w:tcPr>
            <w:tcW w:w="992" w:type="dxa"/>
            <w:vMerge w:val="restart"/>
            <w:vAlign w:val="center"/>
          </w:tcPr>
          <w:p>
            <w:pPr>
              <w:jc w:val="center"/>
              <w:rPr>
                <w:color w:val="000000"/>
                <w:sz w:val="24"/>
                <w:szCs w:val="24"/>
              </w:rPr>
            </w:pPr>
            <w:r>
              <w:rPr>
                <w:rFonts w:hint="eastAsia"/>
                <w:color w:val="000000"/>
              </w:rPr>
              <w:t>低（Ⅰ）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vAlign w:val="center"/>
          </w:tcPr>
          <w:p>
            <w:pPr>
              <w:rPr>
                <w:color w:val="000000"/>
                <w:sz w:val="24"/>
                <w:szCs w:val="24"/>
              </w:rPr>
            </w:pPr>
          </w:p>
        </w:tc>
        <w:tc>
          <w:tcPr>
            <w:tcW w:w="968" w:type="dxa"/>
            <w:vMerge w:val="continue"/>
            <w:vAlign w:val="center"/>
          </w:tcPr>
          <w:p>
            <w:pPr>
              <w:jc w:val="both"/>
              <w:rPr>
                <w:color w:val="000000"/>
                <w:sz w:val="24"/>
                <w:szCs w:val="24"/>
              </w:rPr>
            </w:pPr>
          </w:p>
        </w:tc>
        <w:tc>
          <w:tcPr>
            <w:tcW w:w="709" w:type="dxa"/>
            <w:vMerge w:val="continue"/>
            <w:vAlign w:val="center"/>
          </w:tcPr>
          <w:p>
            <w:pPr>
              <w:rPr>
                <w:color w:val="000000"/>
                <w:sz w:val="24"/>
                <w:szCs w:val="24"/>
              </w:rPr>
            </w:pPr>
          </w:p>
        </w:tc>
        <w:tc>
          <w:tcPr>
            <w:tcW w:w="1300" w:type="dxa"/>
            <w:vMerge w:val="continue"/>
            <w:vAlign w:val="center"/>
          </w:tcPr>
          <w:p>
            <w:pPr>
              <w:rPr>
                <w:rFonts w:ascii="宋体" w:cs="宋体"/>
                <w:color w:val="000000"/>
                <w:sz w:val="24"/>
                <w:szCs w:val="24"/>
              </w:rPr>
            </w:pPr>
          </w:p>
        </w:tc>
        <w:tc>
          <w:tcPr>
            <w:tcW w:w="4111" w:type="dxa"/>
            <w:vAlign w:val="center"/>
          </w:tcPr>
          <w:p>
            <w:pPr>
              <w:rPr>
                <w:color w:val="000000"/>
                <w:sz w:val="24"/>
                <w:szCs w:val="24"/>
              </w:rPr>
            </w:pPr>
            <w:r>
              <w:rPr>
                <w:color w:val="000000"/>
              </w:rPr>
              <w:t>2.</w:t>
            </w:r>
            <w:r>
              <w:rPr>
                <w:rFonts w:hint="eastAsia"/>
                <w:color w:val="000000"/>
              </w:rPr>
              <w:t>加盐味精</w:t>
            </w:r>
          </w:p>
        </w:tc>
        <w:tc>
          <w:tcPr>
            <w:tcW w:w="992" w:type="dxa"/>
            <w:vMerge w:val="continue"/>
            <w:vAlign w:val="center"/>
          </w:tcPr>
          <w:p>
            <w:pP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vAlign w:val="center"/>
          </w:tcPr>
          <w:p>
            <w:pPr>
              <w:rPr>
                <w:color w:val="000000"/>
                <w:sz w:val="24"/>
                <w:szCs w:val="24"/>
              </w:rPr>
            </w:pPr>
          </w:p>
        </w:tc>
        <w:tc>
          <w:tcPr>
            <w:tcW w:w="968" w:type="dxa"/>
            <w:vMerge w:val="continue"/>
            <w:vAlign w:val="center"/>
          </w:tcPr>
          <w:p>
            <w:pPr>
              <w:jc w:val="both"/>
              <w:rPr>
                <w:color w:val="000000"/>
                <w:sz w:val="24"/>
                <w:szCs w:val="24"/>
              </w:rPr>
            </w:pPr>
          </w:p>
        </w:tc>
        <w:tc>
          <w:tcPr>
            <w:tcW w:w="709" w:type="dxa"/>
            <w:vMerge w:val="continue"/>
            <w:vAlign w:val="center"/>
          </w:tcPr>
          <w:p>
            <w:pPr>
              <w:rPr>
                <w:color w:val="000000"/>
                <w:sz w:val="24"/>
                <w:szCs w:val="24"/>
              </w:rPr>
            </w:pPr>
          </w:p>
        </w:tc>
        <w:tc>
          <w:tcPr>
            <w:tcW w:w="1300" w:type="dxa"/>
            <w:vMerge w:val="continue"/>
            <w:vAlign w:val="center"/>
          </w:tcPr>
          <w:p>
            <w:pPr>
              <w:rPr>
                <w:rFonts w:ascii="宋体" w:cs="宋体"/>
                <w:color w:val="000000"/>
                <w:sz w:val="24"/>
                <w:szCs w:val="24"/>
              </w:rPr>
            </w:pPr>
          </w:p>
        </w:tc>
        <w:tc>
          <w:tcPr>
            <w:tcW w:w="4111" w:type="dxa"/>
            <w:vAlign w:val="center"/>
          </w:tcPr>
          <w:p>
            <w:pPr>
              <w:rPr>
                <w:color w:val="000000"/>
                <w:sz w:val="24"/>
                <w:szCs w:val="24"/>
              </w:rPr>
            </w:pPr>
            <w:r>
              <w:rPr>
                <w:color w:val="000000"/>
              </w:rPr>
              <w:t>3.</w:t>
            </w:r>
            <w:r>
              <w:rPr>
                <w:rFonts w:hint="eastAsia"/>
                <w:color w:val="000000"/>
              </w:rPr>
              <w:t>增鲜味精</w:t>
            </w:r>
          </w:p>
        </w:tc>
        <w:tc>
          <w:tcPr>
            <w:tcW w:w="992" w:type="dxa"/>
            <w:vMerge w:val="continue"/>
            <w:vAlign w:val="center"/>
          </w:tcPr>
          <w:p>
            <w:pP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jc w:val="center"/>
              <w:rPr>
                <w:color w:val="000000"/>
                <w:sz w:val="24"/>
                <w:szCs w:val="24"/>
              </w:rPr>
            </w:pPr>
            <w:r>
              <w:rPr>
                <w:color w:val="000000"/>
              </w:rPr>
              <w:t>8</w:t>
            </w:r>
          </w:p>
        </w:tc>
        <w:tc>
          <w:tcPr>
            <w:tcW w:w="968" w:type="dxa"/>
            <w:vAlign w:val="center"/>
          </w:tcPr>
          <w:p>
            <w:pPr>
              <w:jc w:val="both"/>
              <w:rPr>
                <w:color w:val="000000"/>
                <w:sz w:val="24"/>
                <w:szCs w:val="24"/>
              </w:rPr>
            </w:pPr>
            <w:r>
              <w:rPr>
                <w:rFonts w:hint="eastAsia"/>
                <w:color w:val="000000"/>
              </w:rPr>
              <w:t>调味品</w:t>
            </w:r>
          </w:p>
        </w:tc>
        <w:tc>
          <w:tcPr>
            <w:tcW w:w="709" w:type="dxa"/>
            <w:vAlign w:val="center"/>
          </w:tcPr>
          <w:p>
            <w:pPr>
              <w:jc w:val="center"/>
              <w:rPr>
                <w:color w:val="000000"/>
                <w:sz w:val="24"/>
                <w:szCs w:val="24"/>
              </w:rPr>
            </w:pPr>
            <w:r>
              <w:rPr>
                <w:color w:val="000000"/>
              </w:rPr>
              <w:t>304</w:t>
            </w:r>
          </w:p>
        </w:tc>
        <w:tc>
          <w:tcPr>
            <w:tcW w:w="1300" w:type="dxa"/>
            <w:vAlign w:val="center"/>
          </w:tcPr>
          <w:p>
            <w:pPr>
              <w:jc w:val="center"/>
              <w:rPr>
                <w:color w:val="000000"/>
                <w:sz w:val="24"/>
                <w:szCs w:val="24"/>
              </w:rPr>
            </w:pPr>
            <w:r>
              <w:rPr>
                <w:rFonts w:hint="eastAsia"/>
                <w:color w:val="000000"/>
              </w:rPr>
              <w:t>酱类</w:t>
            </w:r>
          </w:p>
        </w:tc>
        <w:tc>
          <w:tcPr>
            <w:tcW w:w="4111" w:type="dxa"/>
            <w:vAlign w:val="center"/>
          </w:tcPr>
          <w:p>
            <w:pPr>
              <w:rPr>
                <w:color w:val="000000"/>
                <w:sz w:val="24"/>
                <w:szCs w:val="24"/>
              </w:rPr>
            </w:pPr>
            <w:r>
              <w:rPr>
                <w:rFonts w:hint="eastAsia"/>
                <w:color w:val="000000"/>
              </w:rPr>
              <w:t>酿造酱</w:t>
            </w:r>
            <w:r>
              <w:rPr>
                <w:color w:val="000000"/>
              </w:rPr>
              <w:t>[</w:t>
            </w:r>
            <w:r>
              <w:rPr>
                <w:rFonts w:hint="eastAsia"/>
                <w:color w:val="000000"/>
              </w:rPr>
              <w:t>稀甜面酱、甜面酱、大豆酱</w:t>
            </w:r>
            <w:r>
              <w:rPr>
                <w:color w:val="000000"/>
              </w:rPr>
              <w:t>(</w:t>
            </w:r>
            <w:r>
              <w:rPr>
                <w:rFonts w:hint="eastAsia"/>
                <w:color w:val="000000"/>
              </w:rPr>
              <w:t>黄酱</w:t>
            </w:r>
            <w:r>
              <w:rPr>
                <w:color w:val="000000"/>
              </w:rPr>
              <w:t>)</w:t>
            </w:r>
            <w:r>
              <w:rPr>
                <w:rFonts w:hint="eastAsia"/>
                <w:color w:val="000000"/>
              </w:rPr>
              <w:t>、蚕豆酱、豆瓣酱、大酱、其他</w:t>
            </w:r>
            <w:r>
              <w:rPr>
                <w:color w:val="000000"/>
              </w:rPr>
              <w:t>]</w:t>
            </w:r>
          </w:p>
        </w:tc>
        <w:tc>
          <w:tcPr>
            <w:tcW w:w="992" w:type="dxa"/>
            <w:vAlign w:val="center"/>
          </w:tcPr>
          <w:p>
            <w:pPr>
              <w:jc w:val="center"/>
              <w:rPr>
                <w:color w:val="000000"/>
                <w:sz w:val="24"/>
                <w:szCs w:val="24"/>
              </w:rPr>
            </w:pPr>
            <w:r>
              <w:rPr>
                <w:rFonts w:hint="eastAsia"/>
                <w:color w:val="000000"/>
              </w:rPr>
              <w:t>较低（Ⅱ）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2" w:hRule="atLeast"/>
          <w:jc w:val="center"/>
        </w:trPr>
        <w:tc>
          <w:tcPr>
            <w:tcW w:w="675" w:type="dxa"/>
            <w:vAlign w:val="center"/>
          </w:tcPr>
          <w:p>
            <w:pPr>
              <w:jc w:val="center"/>
              <w:rPr>
                <w:color w:val="000000"/>
                <w:sz w:val="24"/>
                <w:szCs w:val="24"/>
              </w:rPr>
            </w:pPr>
            <w:r>
              <w:rPr>
                <w:color w:val="000000"/>
              </w:rPr>
              <w:t>9</w:t>
            </w:r>
          </w:p>
        </w:tc>
        <w:tc>
          <w:tcPr>
            <w:tcW w:w="968" w:type="dxa"/>
            <w:vAlign w:val="center"/>
          </w:tcPr>
          <w:p>
            <w:pPr>
              <w:jc w:val="both"/>
              <w:rPr>
                <w:color w:val="000000"/>
                <w:sz w:val="24"/>
                <w:szCs w:val="24"/>
              </w:rPr>
            </w:pPr>
            <w:r>
              <w:rPr>
                <w:rFonts w:hint="eastAsia"/>
                <w:color w:val="000000"/>
              </w:rPr>
              <w:t>调味品</w:t>
            </w:r>
          </w:p>
        </w:tc>
        <w:tc>
          <w:tcPr>
            <w:tcW w:w="709" w:type="dxa"/>
            <w:vAlign w:val="center"/>
          </w:tcPr>
          <w:p>
            <w:pPr>
              <w:jc w:val="center"/>
              <w:rPr>
                <w:color w:val="000000"/>
                <w:sz w:val="24"/>
                <w:szCs w:val="24"/>
              </w:rPr>
            </w:pPr>
            <w:r>
              <w:rPr>
                <w:color w:val="000000"/>
              </w:rPr>
              <w:t>305</w:t>
            </w:r>
          </w:p>
        </w:tc>
        <w:tc>
          <w:tcPr>
            <w:tcW w:w="1300" w:type="dxa"/>
            <w:vAlign w:val="center"/>
          </w:tcPr>
          <w:p>
            <w:pPr>
              <w:jc w:val="center"/>
              <w:rPr>
                <w:color w:val="000000"/>
                <w:sz w:val="24"/>
                <w:szCs w:val="24"/>
              </w:rPr>
            </w:pPr>
            <w:r>
              <w:rPr>
                <w:rFonts w:hint="eastAsia"/>
                <w:color w:val="000000"/>
              </w:rPr>
              <w:t>调味料</w:t>
            </w:r>
          </w:p>
        </w:tc>
        <w:tc>
          <w:tcPr>
            <w:tcW w:w="4111" w:type="dxa"/>
            <w:vAlign w:val="center"/>
          </w:tcPr>
          <w:p>
            <w:pPr>
              <w:rPr>
                <w:color w:val="000000"/>
                <w:sz w:val="24"/>
                <w:szCs w:val="24"/>
              </w:rPr>
            </w:pPr>
            <w:r>
              <w:rPr>
                <w:color w:val="000000"/>
              </w:rPr>
              <w:t>1.</w:t>
            </w:r>
            <w:r>
              <w:rPr>
                <w:rFonts w:hint="eastAsia"/>
                <w:color w:val="000000"/>
              </w:rPr>
              <w:t>液体调味料</w:t>
            </w:r>
            <w:r>
              <w:rPr>
                <w:color w:val="000000"/>
              </w:rPr>
              <w:t>(</w:t>
            </w:r>
            <w:r>
              <w:rPr>
                <w:rFonts w:hint="eastAsia"/>
                <w:color w:val="000000"/>
              </w:rPr>
              <w:t>鸡汁调味料、牛肉汁调味料、烧烤汁、鲍鱼汁、香辛料调味汁、糟卤、调味料酒、液态复合调味料、其他</w:t>
            </w:r>
            <w:r>
              <w:rPr>
                <w:color w:val="000000"/>
              </w:rPr>
              <w:t>)</w:t>
            </w:r>
          </w:p>
          <w:p>
            <w:pPr>
              <w:rPr>
                <w:color w:val="000000"/>
                <w:sz w:val="24"/>
                <w:szCs w:val="24"/>
              </w:rPr>
            </w:pPr>
            <w:r>
              <w:rPr>
                <w:color w:val="000000"/>
              </w:rPr>
              <w:t>2.</w:t>
            </w:r>
            <w:r>
              <w:rPr>
                <w:rFonts w:hint="eastAsia"/>
                <w:color w:val="000000"/>
              </w:rPr>
              <w:t>半固态</w:t>
            </w:r>
            <w:r>
              <w:rPr>
                <w:color w:val="000000"/>
              </w:rPr>
              <w:t>(</w:t>
            </w:r>
            <w:r>
              <w:rPr>
                <w:rFonts w:hint="eastAsia"/>
                <w:color w:val="000000"/>
              </w:rPr>
              <w:t>酱</w:t>
            </w:r>
            <w:r>
              <w:rPr>
                <w:color w:val="000000"/>
              </w:rPr>
              <w:t>)</w:t>
            </w:r>
            <w:r>
              <w:rPr>
                <w:rFonts w:hint="eastAsia"/>
                <w:color w:val="000000"/>
              </w:rPr>
              <w:t>调味料</w:t>
            </w:r>
            <w:r>
              <w:rPr>
                <w:color w:val="000000"/>
              </w:rPr>
              <w:t>[</w:t>
            </w:r>
            <w:r>
              <w:rPr>
                <w:rFonts w:hint="eastAsia"/>
                <w:color w:val="000000"/>
              </w:rPr>
              <w:t>花生酱、芝麻酱、辣椒酱、番茄酱、风味酱、芥末酱、咖喱卤、油辣椒、火锅蘸料、火锅底料、排骨酱、叉烧酱、香辛料酱</w:t>
            </w:r>
            <w:r>
              <w:rPr>
                <w:color w:val="000000"/>
              </w:rPr>
              <w:t>(</w:t>
            </w:r>
            <w:r>
              <w:rPr>
                <w:rFonts w:hint="eastAsia"/>
                <w:color w:val="000000"/>
              </w:rPr>
              <w:t>泥</w:t>
            </w:r>
            <w:r>
              <w:rPr>
                <w:color w:val="000000"/>
              </w:rPr>
              <w:t>)</w:t>
            </w:r>
            <w:r>
              <w:rPr>
                <w:rFonts w:hint="eastAsia"/>
                <w:color w:val="000000"/>
              </w:rPr>
              <w:t>、复合调味酱、其他</w:t>
            </w:r>
            <w:r>
              <w:rPr>
                <w:color w:val="000000"/>
              </w:rPr>
              <w:t>]</w:t>
            </w:r>
          </w:p>
          <w:p>
            <w:pPr>
              <w:rPr>
                <w:color w:val="000000"/>
                <w:sz w:val="24"/>
                <w:szCs w:val="24"/>
              </w:rPr>
            </w:pPr>
            <w:r>
              <w:rPr>
                <w:color w:val="000000"/>
              </w:rPr>
              <w:t>4.</w:t>
            </w:r>
            <w:r>
              <w:rPr>
                <w:rFonts w:hint="eastAsia"/>
                <w:color w:val="000000"/>
              </w:rPr>
              <w:t>食用调味油</w:t>
            </w:r>
            <w:r>
              <w:rPr>
                <w:color w:val="000000"/>
              </w:rPr>
              <w:t>(</w:t>
            </w:r>
            <w:r>
              <w:rPr>
                <w:rFonts w:hint="eastAsia"/>
                <w:color w:val="000000"/>
              </w:rPr>
              <w:t>香辛料调味油、复合调味油、其他</w:t>
            </w:r>
            <w:r>
              <w:rPr>
                <w:color w:val="000000"/>
              </w:rPr>
              <w:t>)</w:t>
            </w:r>
          </w:p>
          <w:p>
            <w:pPr>
              <w:rPr>
                <w:color w:val="000000"/>
                <w:sz w:val="24"/>
                <w:szCs w:val="24"/>
              </w:rPr>
            </w:pPr>
            <w:r>
              <w:rPr>
                <w:color w:val="000000"/>
              </w:rPr>
              <w:t>5.</w:t>
            </w:r>
            <w:r>
              <w:rPr>
                <w:rFonts w:hint="eastAsia"/>
                <w:color w:val="000000"/>
              </w:rPr>
              <w:t>水产调味料</w:t>
            </w:r>
            <w:r>
              <w:rPr>
                <w:color w:val="000000"/>
              </w:rPr>
              <w:t>(</w:t>
            </w:r>
            <w:r>
              <w:rPr>
                <w:rFonts w:hint="eastAsia"/>
                <w:color w:val="000000"/>
              </w:rPr>
              <w:t>蚝油、鱼露、虾酱、鱼子酱、虾油、其他</w:t>
            </w:r>
            <w:r>
              <w:rPr>
                <w:color w:val="000000"/>
              </w:rPr>
              <w:t>)</w:t>
            </w:r>
          </w:p>
        </w:tc>
        <w:tc>
          <w:tcPr>
            <w:tcW w:w="992" w:type="dxa"/>
            <w:vAlign w:val="center"/>
          </w:tcPr>
          <w:p>
            <w:pPr>
              <w:jc w:val="center"/>
              <w:rPr>
                <w:color w:val="000000"/>
                <w:sz w:val="24"/>
                <w:szCs w:val="24"/>
              </w:rPr>
            </w:pPr>
            <w:r>
              <w:rPr>
                <w:rFonts w:hint="eastAsia"/>
                <w:color w:val="000000"/>
              </w:rPr>
              <w:t>较低（Ⅱ）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jc w:val="center"/>
              <w:rPr>
                <w:color w:val="000000"/>
                <w:sz w:val="24"/>
                <w:szCs w:val="24"/>
              </w:rPr>
            </w:pPr>
            <w:r>
              <w:rPr>
                <w:color w:val="000000"/>
              </w:rPr>
              <w:t>10</w:t>
            </w:r>
          </w:p>
        </w:tc>
        <w:tc>
          <w:tcPr>
            <w:tcW w:w="968" w:type="dxa"/>
            <w:vAlign w:val="center"/>
          </w:tcPr>
          <w:p>
            <w:pPr>
              <w:jc w:val="both"/>
              <w:rPr>
                <w:color w:val="000000"/>
                <w:sz w:val="24"/>
                <w:szCs w:val="24"/>
              </w:rPr>
            </w:pPr>
            <w:r>
              <w:rPr>
                <w:rFonts w:hint="eastAsia"/>
                <w:color w:val="000000"/>
              </w:rPr>
              <w:t>方便食品</w:t>
            </w:r>
          </w:p>
        </w:tc>
        <w:tc>
          <w:tcPr>
            <w:tcW w:w="709" w:type="dxa"/>
            <w:vAlign w:val="center"/>
          </w:tcPr>
          <w:p>
            <w:pPr>
              <w:jc w:val="center"/>
              <w:rPr>
                <w:color w:val="000000"/>
                <w:sz w:val="24"/>
                <w:szCs w:val="24"/>
              </w:rPr>
            </w:pPr>
            <w:r>
              <w:rPr>
                <w:color w:val="000000"/>
              </w:rPr>
              <w:t>701</w:t>
            </w:r>
          </w:p>
        </w:tc>
        <w:tc>
          <w:tcPr>
            <w:tcW w:w="1300" w:type="dxa"/>
            <w:vAlign w:val="center"/>
          </w:tcPr>
          <w:p>
            <w:pPr>
              <w:jc w:val="center"/>
              <w:rPr>
                <w:color w:val="000000"/>
                <w:sz w:val="24"/>
                <w:szCs w:val="24"/>
              </w:rPr>
            </w:pPr>
            <w:r>
              <w:rPr>
                <w:rFonts w:hint="eastAsia"/>
                <w:color w:val="000000"/>
              </w:rPr>
              <w:t>方便面</w:t>
            </w:r>
          </w:p>
        </w:tc>
        <w:tc>
          <w:tcPr>
            <w:tcW w:w="4111" w:type="dxa"/>
            <w:vAlign w:val="center"/>
          </w:tcPr>
          <w:p>
            <w:pPr>
              <w:rPr>
                <w:color w:val="000000"/>
                <w:sz w:val="24"/>
                <w:szCs w:val="24"/>
              </w:rPr>
            </w:pPr>
            <w:r>
              <w:rPr>
                <w:color w:val="000000"/>
              </w:rPr>
              <w:t>1.</w:t>
            </w:r>
            <w:r>
              <w:rPr>
                <w:rFonts w:hint="eastAsia"/>
                <w:color w:val="000000"/>
              </w:rPr>
              <w:t>油炸方便面；</w:t>
            </w:r>
            <w:r>
              <w:rPr>
                <w:color w:val="000000"/>
              </w:rPr>
              <w:t>2.</w:t>
            </w:r>
            <w:r>
              <w:rPr>
                <w:rFonts w:hint="eastAsia"/>
                <w:color w:val="000000"/>
              </w:rPr>
              <w:t>热风干燥方便面；</w:t>
            </w:r>
            <w:r>
              <w:rPr>
                <w:color w:val="000000"/>
              </w:rPr>
              <w:t>3.</w:t>
            </w:r>
            <w:r>
              <w:rPr>
                <w:rFonts w:hint="eastAsia"/>
                <w:color w:val="000000"/>
              </w:rPr>
              <w:t>其他方便面</w:t>
            </w:r>
          </w:p>
        </w:tc>
        <w:tc>
          <w:tcPr>
            <w:tcW w:w="992" w:type="dxa"/>
            <w:vAlign w:val="center"/>
          </w:tcPr>
          <w:p>
            <w:pPr>
              <w:jc w:val="center"/>
              <w:rPr>
                <w:color w:val="000000"/>
                <w:sz w:val="24"/>
                <w:szCs w:val="24"/>
              </w:rPr>
            </w:pPr>
            <w:r>
              <w:rPr>
                <w:rFonts w:hint="eastAsia"/>
                <w:color w:val="000000"/>
              </w:rPr>
              <w:t>较低（Ⅱ）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0" w:hRule="atLeast"/>
          <w:jc w:val="center"/>
        </w:trPr>
        <w:tc>
          <w:tcPr>
            <w:tcW w:w="675" w:type="dxa"/>
            <w:vAlign w:val="center"/>
          </w:tcPr>
          <w:p>
            <w:pPr>
              <w:jc w:val="center"/>
              <w:rPr>
                <w:color w:val="000000"/>
                <w:sz w:val="24"/>
                <w:szCs w:val="24"/>
              </w:rPr>
            </w:pPr>
            <w:r>
              <w:rPr>
                <w:color w:val="000000"/>
              </w:rPr>
              <w:t>11</w:t>
            </w:r>
          </w:p>
        </w:tc>
        <w:tc>
          <w:tcPr>
            <w:tcW w:w="968" w:type="dxa"/>
            <w:vAlign w:val="center"/>
          </w:tcPr>
          <w:p>
            <w:pPr>
              <w:jc w:val="both"/>
              <w:rPr>
                <w:color w:val="000000"/>
                <w:sz w:val="24"/>
                <w:szCs w:val="24"/>
              </w:rPr>
            </w:pPr>
            <w:r>
              <w:rPr>
                <w:rFonts w:hint="eastAsia"/>
                <w:color w:val="000000"/>
              </w:rPr>
              <w:t>方便食品</w:t>
            </w:r>
          </w:p>
        </w:tc>
        <w:tc>
          <w:tcPr>
            <w:tcW w:w="709" w:type="dxa"/>
            <w:vAlign w:val="center"/>
          </w:tcPr>
          <w:p>
            <w:pPr>
              <w:jc w:val="center"/>
              <w:rPr>
                <w:color w:val="000000"/>
                <w:sz w:val="24"/>
                <w:szCs w:val="24"/>
              </w:rPr>
            </w:pPr>
            <w:r>
              <w:rPr>
                <w:color w:val="000000"/>
              </w:rPr>
              <w:t>702</w:t>
            </w:r>
          </w:p>
        </w:tc>
        <w:tc>
          <w:tcPr>
            <w:tcW w:w="1300" w:type="dxa"/>
            <w:vAlign w:val="center"/>
          </w:tcPr>
          <w:p>
            <w:pPr>
              <w:jc w:val="center"/>
              <w:rPr>
                <w:color w:val="000000"/>
                <w:sz w:val="24"/>
                <w:szCs w:val="24"/>
              </w:rPr>
            </w:pPr>
            <w:r>
              <w:rPr>
                <w:rFonts w:hint="eastAsia"/>
                <w:color w:val="000000"/>
              </w:rPr>
              <w:t>其他方便食品</w:t>
            </w:r>
          </w:p>
        </w:tc>
        <w:tc>
          <w:tcPr>
            <w:tcW w:w="4111" w:type="dxa"/>
            <w:vAlign w:val="center"/>
          </w:tcPr>
          <w:p>
            <w:pPr>
              <w:rPr>
                <w:color w:val="000000"/>
                <w:sz w:val="24"/>
                <w:szCs w:val="24"/>
              </w:rPr>
            </w:pPr>
            <w:r>
              <w:rPr>
                <w:color w:val="000000"/>
              </w:rPr>
              <w:t>1.</w:t>
            </w:r>
            <w:r>
              <w:rPr>
                <w:rFonts w:hint="eastAsia"/>
                <w:color w:val="000000"/>
              </w:rPr>
              <w:t>主食类</w:t>
            </w:r>
            <w:r>
              <w:rPr>
                <w:color w:val="000000"/>
              </w:rPr>
              <w:t>(</w:t>
            </w:r>
            <w:r>
              <w:rPr>
                <w:rFonts w:hint="eastAsia"/>
                <w:color w:val="000000"/>
              </w:rPr>
              <w:t>方便米饭、方便粥、方便米粉、方便米线、方便粉丝、方便湿米粉、方便豆花、方便湿面、凉粉、其他</w:t>
            </w:r>
            <w:r>
              <w:rPr>
                <w:color w:val="000000"/>
              </w:rPr>
              <w:t>)</w:t>
            </w:r>
          </w:p>
          <w:p>
            <w:pPr>
              <w:rPr>
                <w:color w:val="000000"/>
                <w:sz w:val="24"/>
                <w:szCs w:val="24"/>
              </w:rPr>
            </w:pPr>
            <w:r>
              <w:rPr>
                <w:color w:val="000000"/>
              </w:rPr>
              <w:t>2.</w:t>
            </w:r>
            <w:r>
              <w:rPr>
                <w:rFonts w:hint="eastAsia"/>
                <w:color w:val="000000"/>
              </w:rPr>
              <w:t>冲调类</w:t>
            </w:r>
            <w:r>
              <w:rPr>
                <w:color w:val="000000"/>
              </w:rPr>
              <w:t>(</w:t>
            </w:r>
            <w:r>
              <w:rPr>
                <w:rFonts w:hint="eastAsia"/>
                <w:color w:val="000000"/>
              </w:rPr>
              <w:t>麦片、黑芝麻糊、红枣羹、油茶、即食谷物粉、其他</w:t>
            </w:r>
            <w:r>
              <w:rPr>
                <w:color w:val="000000"/>
              </w:rPr>
              <w:t>)</w:t>
            </w:r>
          </w:p>
        </w:tc>
        <w:tc>
          <w:tcPr>
            <w:tcW w:w="992" w:type="dxa"/>
            <w:vAlign w:val="center"/>
          </w:tcPr>
          <w:p>
            <w:pPr>
              <w:jc w:val="center"/>
              <w:rPr>
                <w:color w:val="000000"/>
                <w:sz w:val="24"/>
                <w:szCs w:val="24"/>
              </w:rPr>
            </w:pPr>
            <w:r>
              <w:rPr>
                <w:rFonts w:hint="eastAsia"/>
                <w:color w:val="000000"/>
              </w:rPr>
              <w:t>较低（Ⅱ）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jc w:val="center"/>
              <w:rPr>
                <w:color w:val="000000"/>
                <w:sz w:val="24"/>
                <w:szCs w:val="24"/>
              </w:rPr>
            </w:pPr>
            <w:r>
              <w:rPr>
                <w:color w:val="000000"/>
              </w:rPr>
              <w:t>12</w:t>
            </w:r>
          </w:p>
        </w:tc>
        <w:tc>
          <w:tcPr>
            <w:tcW w:w="968" w:type="dxa"/>
            <w:vAlign w:val="center"/>
          </w:tcPr>
          <w:p>
            <w:pPr>
              <w:jc w:val="both"/>
              <w:rPr>
                <w:color w:val="000000"/>
                <w:sz w:val="24"/>
                <w:szCs w:val="24"/>
              </w:rPr>
            </w:pPr>
            <w:r>
              <w:rPr>
                <w:rFonts w:hint="eastAsia"/>
                <w:color w:val="000000"/>
              </w:rPr>
              <w:t>方便食品</w:t>
            </w:r>
          </w:p>
        </w:tc>
        <w:tc>
          <w:tcPr>
            <w:tcW w:w="709" w:type="dxa"/>
            <w:vAlign w:val="center"/>
          </w:tcPr>
          <w:p>
            <w:pPr>
              <w:jc w:val="center"/>
              <w:rPr>
                <w:color w:val="000000"/>
                <w:sz w:val="24"/>
                <w:szCs w:val="24"/>
              </w:rPr>
            </w:pPr>
            <w:r>
              <w:rPr>
                <w:color w:val="000000"/>
              </w:rPr>
              <w:t>703</w:t>
            </w:r>
          </w:p>
        </w:tc>
        <w:tc>
          <w:tcPr>
            <w:tcW w:w="1300" w:type="dxa"/>
            <w:vAlign w:val="center"/>
          </w:tcPr>
          <w:p>
            <w:pPr>
              <w:jc w:val="center"/>
              <w:rPr>
                <w:color w:val="000000"/>
                <w:sz w:val="24"/>
                <w:szCs w:val="24"/>
              </w:rPr>
            </w:pPr>
            <w:r>
              <w:rPr>
                <w:rFonts w:hint="eastAsia"/>
                <w:color w:val="000000"/>
              </w:rPr>
              <w:t>调味面制品</w:t>
            </w:r>
          </w:p>
        </w:tc>
        <w:tc>
          <w:tcPr>
            <w:tcW w:w="4111" w:type="dxa"/>
            <w:vAlign w:val="center"/>
          </w:tcPr>
          <w:p>
            <w:pPr>
              <w:rPr>
                <w:color w:val="000000"/>
                <w:sz w:val="24"/>
                <w:szCs w:val="24"/>
              </w:rPr>
            </w:pPr>
            <w:r>
              <w:rPr>
                <w:rFonts w:hint="eastAsia"/>
                <w:color w:val="000000"/>
              </w:rPr>
              <w:t>调味面制品</w:t>
            </w:r>
          </w:p>
        </w:tc>
        <w:tc>
          <w:tcPr>
            <w:tcW w:w="992" w:type="dxa"/>
            <w:vAlign w:val="center"/>
          </w:tcPr>
          <w:p>
            <w:pPr>
              <w:jc w:val="center"/>
              <w:rPr>
                <w:color w:val="000000"/>
                <w:sz w:val="24"/>
                <w:szCs w:val="24"/>
              </w:rPr>
            </w:pPr>
            <w:r>
              <w:rPr>
                <w:rFonts w:hint="eastAsia"/>
                <w:color w:val="000000"/>
              </w:rPr>
              <w:t>较低（Ⅱ）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jc w:val="center"/>
              <w:rPr>
                <w:color w:val="000000"/>
                <w:sz w:val="24"/>
                <w:szCs w:val="24"/>
              </w:rPr>
            </w:pPr>
            <w:r>
              <w:rPr>
                <w:color w:val="000000"/>
              </w:rPr>
              <w:t>13</w:t>
            </w:r>
          </w:p>
        </w:tc>
        <w:tc>
          <w:tcPr>
            <w:tcW w:w="968" w:type="dxa"/>
            <w:vAlign w:val="center"/>
          </w:tcPr>
          <w:p>
            <w:pPr>
              <w:jc w:val="both"/>
              <w:rPr>
                <w:color w:val="000000"/>
                <w:sz w:val="24"/>
                <w:szCs w:val="24"/>
              </w:rPr>
            </w:pPr>
            <w:r>
              <w:rPr>
                <w:rFonts w:hint="eastAsia"/>
                <w:color w:val="000000"/>
              </w:rPr>
              <w:t>饼干</w:t>
            </w:r>
          </w:p>
        </w:tc>
        <w:tc>
          <w:tcPr>
            <w:tcW w:w="709" w:type="dxa"/>
            <w:vAlign w:val="center"/>
          </w:tcPr>
          <w:p>
            <w:pPr>
              <w:jc w:val="center"/>
              <w:rPr>
                <w:color w:val="000000"/>
                <w:sz w:val="24"/>
                <w:szCs w:val="24"/>
              </w:rPr>
            </w:pPr>
            <w:r>
              <w:rPr>
                <w:color w:val="000000"/>
              </w:rPr>
              <w:t>801</w:t>
            </w:r>
          </w:p>
        </w:tc>
        <w:tc>
          <w:tcPr>
            <w:tcW w:w="1300" w:type="dxa"/>
            <w:vAlign w:val="center"/>
          </w:tcPr>
          <w:p>
            <w:pPr>
              <w:jc w:val="center"/>
              <w:rPr>
                <w:color w:val="000000"/>
                <w:sz w:val="24"/>
                <w:szCs w:val="24"/>
              </w:rPr>
            </w:pPr>
            <w:r>
              <w:rPr>
                <w:rFonts w:hint="eastAsia"/>
                <w:color w:val="000000"/>
              </w:rPr>
              <w:t>饼干</w:t>
            </w:r>
          </w:p>
        </w:tc>
        <w:tc>
          <w:tcPr>
            <w:tcW w:w="4111" w:type="dxa"/>
            <w:vAlign w:val="center"/>
          </w:tcPr>
          <w:p>
            <w:pPr>
              <w:rPr>
                <w:color w:val="000000"/>
                <w:sz w:val="24"/>
                <w:szCs w:val="24"/>
              </w:rPr>
            </w:pPr>
            <w:r>
              <w:rPr>
                <w:rFonts w:hint="eastAsia"/>
                <w:color w:val="000000"/>
              </w:rPr>
              <w:t>饼干</w:t>
            </w:r>
            <w:r>
              <w:rPr>
                <w:color w:val="000000"/>
              </w:rPr>
              <w:t>[</w:t>
            </w:r>
            <w:r>
              <w:rPr>
                <w:rFonts w:hint="eastAsia"/>
                <w:color w:val="000000"/>
              </w:rPr>
              <w:t>酥性饼干、韧性饼干、发酵饼干、压缩饼干、曲奇饼干、夹心</w:t>
            </w:r>
            <w:r>
              <w:rPr>
                <w:color w:val="000000"/>
              </w:rPr>
              <w:t>(</w:t>
            </w:r>
            <w:r>
              <w:rPr>
                <w:rFonts w:hint="eastAsia"/>
                <w:color w:val="000000"/>
              </w:rPr>
              <w:t>注心</w:t>
            </w:r>
            <w:r>
              <w:rPr>
                <w:color w:val="000000"/>
              </w:rPr>
              <w:t>)</w:t>
            </w:r>
            <w:r>
              <w:rPr>
                <w:rFonts w:hint="eastAsia"/>
                <w:color w:val="000000"/>
              </w:rPr>
              <w:t>饼干、威化饼干、蛋圆饼干、蛋卷、煎饼、装饰饼干、水泡饼干、其他饼干</w:t>
            </w:r>
            <w:r>
              <w:rPr>
                <w:color w:val="000000"/>
              </w:rPr>
              <w:t>]</w:t>
            </w:r>
          </w:p>
        </w:tc>
        <w:tc>
          <w:tcPr>
            <w:tcW w:w="992" w:type="dxa"/>
            <w:vAlign w:val="center"/>
          </w:tcPr>
          <w:p>
            <w:pPr>
              <w:jc w:val="center"/>
              <w:rPr>
                <w:color w:val="000000"/>
                <w:sz w:val="24"/>
                <w:szCs w:val="24"/>
              </w:rPr>
            </w:pPr>
            <w:r>
              <w:rPr>
                <w:rFonts w:hint="eastAsia"/>
                <w:color w:val="000000"/>
              </w:rPr>
              <w:t>较低（Ⅱ）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jc w:val="center"/>
              <w:rPr>
                <w:color w:val="000000"/>
                <w:sz w:val="24"/>
                <w:szCs w:val="24"/>
              </w:rPr>
            </w:pPr>
            <w:r>
              <w:rPr>
                <w:color w:val="000000"/>
              </w:rPr>
              <w:t>14</w:t>
            </w:r>
          </w:p>
        </w:tc>
        <w:tc>
          <w:tcPr>
            <w:tcW w:w="968" w:type="dxa"/>
            <w:vAlign w:val="center"/>
          </w:tcPr>
          <w:p>
            <w:pPr>
              <w:jc w:val="both"/>
              <w:rPr>
                <w:color w:val="000000"/>
                <w:sz w:val="24"/>
                <w:szCs w:val="24"/>
              </w:rPr>
            </w:pPr>
            <w:r>
              <w:rPr>
                <w:rFonts w:hint="eastAsia"/>
                <w:color w:val="000000"/>
              </w:rPr>
              <w:t>罐头</w:t>
            </w:r>
          </w:p>
        </w:tc>
        <w:tc>
          <w:tcPr>
            <w:tcW w:w="709" w:type="dxa"/>
            <w:vAlign w:val="center"/>
          </w:tcPr>
          <w:p>
            <w:pPr>
              <w:jc w:val="center"/>
              <w:rPr>
                <w:color w:val="000000"/>
                <w:sz w:val="24"/>
                <w:szCs w:val="24"/>
              </w:rPr>
            </w:pPr>
            <w:r>
              <w:rPr>
                <w:color w:val="000000"/>
              </w:rPr>
              <w:t>902</w:t>
            </w:r>
          </w:p>
        </w:tc>
        <w:tc>
          <w:tcPr>
            <w:tcW w:w="1300" w:type="dxa"/>
            <w:vAlign w:val="center"/>
          </w:tcPr>
          <w:p>
            <w:pPr>
              <w:jc w:val="center"/>
              <w:rPr>
                <w:color w:val="000000"/>
                <w:sz w:val="24"/>
                <w:szCs w:val="24"/>
              </w:rPr>
            </w:pPr>
            <w:r>
              <w:rPr>
                <w:rFonts w:hint="eastAsia"/>
                <w:color w:val="000000"/>
              </w:rPr>
              <w:t>果蔬罐头</w:t>
            </w:r>
          </w:p>
        </w:tc>
        <w:tc>
          <w:tcPr>
            <w:tcW w:w="4111" w:type="dxa"/>
            <w:vAlign w:val="center"/>
          </w:tcPr>
          <w:p>
            <w:pPr>
              <w:rPr>
                <w:color w:val="000000"/>
                <w:sz w:val="24"/>
                <w:szCs w:val="24"/>
              </w:rPr>
            </w:pPr>
            <w:r>
              <w:rPr>
                <w:color w:val="000000"/>
              </w:rPr>
              <w:t>1.</w:t>
            </w:r>
            <w:r>
              <w:rPr>
                <w:rFonts w:hint="eastAsia"/>
                <w:color w:val="000000"/>
              </w:rPr>
              <w:t>水果罐头</w:t>
            </w:r>
            <w:r>
              <w:rPr>
                <w:color w:val="000000"/>
              </w:rPr>
              <w:t>(</w:t>
            </w:r>
            <w:r>
              <w:rPr>
                <w:rFonts w:hint="eastAsia"/>
                <w:color w:val="000000"/>
              </w:rPr>
              <w:t>桃罐头、橘子罐头、菠萝罐头、荔枝罐头、梨罐头、其他</w:t>
            </w:r>
            <w:r>
              <w:rPr>
                <w:color w:val="000000"/>
              </w:rPr>
              <w:t>)</w:t>
            </w:r>
            <w:r>
              <w:rPr>
                <w:rFonts w:hint="eastAsia"/>
                <w:color w:val="000000"/>
              </w:rPr>
              <w:t>；</w:t>
            </w:r>
            <w:r>
              <w:rPr>
                <w:color w:val="000000"/>
              </w:rPr>
              <w:t>2.</w:t>
            </w:r>
            <w:r>
              <w:rPr>
                <w:rFonts w:hint="eastAsia"/>
                <w:color w:val="000000"/>
              </w:rPr>
              <w:t>蔬菜罐头（食用菌罐头、竹笋罐头、莲藕罐头、番茄罐头、其他）</w:t>
            </w:r>
          </w:p>
        </w:tc>
        <w:tc>
          <w:tcPr>
            <w:tcW w:w="992" w:type="dxa"/>
            <w:vAlign w:val="center"/>
          </w:tcPr>
          <w:p>
            <w:pPr>
              <w:jc w:val="center"/>
              <w:rPr>
                <w:color w:val="000000"/>
                <w:sz w:val="24"/>
                <w:szCs w:val="24"/>
              </w:rPr>
            </w:pPr>
            <w:r>
              <w:rPr>
                <w:rFonts w:hint="eastAsia"/>
                <w:color w:val="000000"/>
              </w:rPr>
              <w:t>较低（Ⅱ）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jc w:val="center"/>
              <w:rPr>
                <w:color w:val="000000"/>
                <w:sz w:val="24"/>
                <w:szCs w:val="24"/>
              </w:rPr>
            </w:pPr>
            <w:r>
              <w:rPr>
                <w:color w:val="000000"/>
              </w:rPr>
              <w:t>15</w:t>
            </w:r>
          </w:p>
        </w:tc>
        <w:tc>
          <w:tcPr>
            <w:tcW w:w="968" w:type="dxa"/>
            <w:vAlign w:val="center"/>
          </w:tcPr>
          <w:p>
            <w:pPr>
              <w:jc w:val="both"/>
              <w:rPr>
                <w:color w:val="000000"/>
                <w:sz w:val="24"/>
                <w:szCs w:val="24"/>
              </w:rPr>
            </w:pPr>
            <w:r>
              <w:rPr>
                <w:rFonts w:hint="eastAsia"/>
                <w:color w:val="000000"/>
              </w:rPr>
              <w:t>罐头</w:t>
            </w:r>
          </w:p>
        </w:tc>
        <w:tc>
          <w:tcPr>
            <w:tcW w:w="709" w:type="dxa"/>
            <w:vAlign w:val="center"/>
          </w:tcPr>
          <w:p>
            <w:pPr>
              <w:jc w:val="center"/>
              <w:rPr>
                <w:color w:val="000000"/>
                <w:sz w:val="24"/>
                <w:szCs w:val="24"/>
              </w:rPr>
            </w:pPr>
            <w:r>
              <w:rPr>
                <w:color w:val="000000"/>
              </w:rPr>
              <w:t>903</w:t>
            </w:r>
          </w:p>
        </w:tc>
        <w:tc>
          <w:tcPr>
            <w:tcW w:w="1300" w:type="dxa"/>
            <w:vAlign w:val="center"/>
          </w:tcPr>
          <w:p>
            <w:pPr>
              <w:jc w:val="center"/>
              <w:rPr>
                <w:color w:val="000000"/>
                <w:sz w:val="24"/>
                <w:szCs w:val="24"/>
              </w:rPr>
            </w:pPr>
            <w:r>
              <w:rPr>
                <w:rFonts w:hint="eastAsia"/>
                <w:color w:val="000000"/>
              </w:rPr>
              <w:t>其他罐头</w:t>
            </w:r>
          </w:p>
        </w:tc>
        <w:tc>
          <w:tcPr>
            <w:tcW w:w="4111" w:type="dxa"/>
            <w:vAlign w:val="center"/>
          </w:tcPr>
          <w:p>
            <w:pPr>
              <w:rPr>
                <w:color w:val="000000"/>
                <w:sz w:val="24"/>
                <w:szCs w:val="24"/>
              </w:rPr>
            </w:pPr>
            <w:r>
              <w:rPr>
                <w:rFonts w:hint="eastAsia"/>
                <w:color w:val="000000"/>
              </w:rPr>
              <w:t>其他罐头</w:t>
            </w:r>
            <w:r>
              <w:rPr>
                <w:color w:val="000000"/>
              </w:rPr>
              <w:t>(</w:t>
            </w:r>
            <w:r>
              <w:rPr>
                <w:rFonts w:hint="eastAsia"/>
                <w:color w:val="000000"/>
              </w:rPr>
              <w:t>果仁类罐头、八宝粥罐头、其他</w:t>
            </w:r>
            <w:r>
              <w:rPr>
                <w:color w:val="000000"/>
              </w:rPr>
              <w:t>)</w:t>
            </w:r>
          </w:p>
        </w:tc>
        <w:tc>
          <w:tcPr>
            <w:tcW w:w="992" w:type="dxa"/>
            <w:vAlign w:val="center"/>
          </w:tcPr>
          <w:p>
            <w:pPr>
              <w:jc w:val="center"/>
              <w:rPr>
                <w:color w:val="000000"/>
                <w:sz w:val="24"/>
                <w:szCs w:val="24"/>
              </w:rPr>
            </w:pPr>
            <w:r>
              <w:rPr>
                <w:rFonts w:hint="eastAsia"/>
                <w:color w:val="000000"/>
              </w:rPr>
              <w:t>较低（Ⅱ）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jc w:val="center"/>
              <w:rPr>
                <w:b/>
                <w:bCs/>
                <w:color w:val="000000"/>
                <w:sz w:val="24"/>
                <w:szCs w:val="24"/>
              </w:rPr>
            </w:pPr>
            <w:r>
              <w:rPr>
                <w:b/>
                <w:bCs/>
                <w:color w:val="000000"/>
              </w:rPr>
              <w:t>16</w:t>
            </w:r>
          </w:p>
        </w:tc>
        <w:tc>
          <w:tcPr>
            <w:tcW w:w="968" w:type="dxa"/>
            <w:vAlign w:val="center"/>
          </w:tcPr>
          <w:p>
            <w:pPr>
              <w:jc w:val="both"/>
              <w:rPr>
                <w:color w:val="000000"/>
                <w:sz w:val="24"/>
                <w:szCs w:val="24"/>
              </w:rPr>
            </w:pPr>
            <w:r>
              <w:rPr>
                <w:rFonts w:hint="eastAsia"/>
                <w:color w:val="000000"/>
              </w:rPr>
              <w:t>冷冻饮品</w:t>
            </w:r>
          </w:p>
        </w:tc>
        <w:tc>
          <w:tcPr>
            <w:tcW w:w="709" w:type="dxa"/>
            <w:vAlign w:val="center"/>
          </w:tcPr>
          <w:p>
            <w:pPr>
              <w:jc w:val="center"/>
              <w:rPr>
                <w:color w:val="000000"/>
                <w:sz w:val="24"/>
                <w:szCs w:val="24"/>
              </w:rPr>
            </w:pPr>
            <w:r>
              <w:rPr>
                <w:color w:val="000000"/>
              </w:rPr>
              <w:t>1001</w:t>
            </w:r>
          </w:p>
        </w:tc>
        <w:tc>
          <w:tcPr>
            <w:tcW w:w="1300" w:type="dxa"/>
            <w:vAlign w:val="center"/>
          </w:tcPr>
          <w:p>
            <w:pPr>
              <w:jc w:val="center"/>
              <w:rPr>
                <w:color w:val="000000"/>
                <w:sz w:val="24"/>
                <w:szCs w:val="24"/>
              </w:rPr>
            </w:pPr>
            <w:r>
              <w:rPr>
                <w:rFonts w:hint="eastAsia"/>
                <w:color w:val="000000"/>
              </w:rPr>
              <w:t>冷冻饮品</w:t>
            </w:r>
          </w:p>
        </w:tc>
        <w:tc>
          <w:tcPr>
            <w:tcW w:w="4111" w:type="dxa"/>
            <w:vAlign w:val="center"/>
          </w:tcPr>
          <w:p>
            <w:pPr>
              <w:rPr>
                <w:color w:val="000000"/>
                <w:sz w:val="24"/>
                <w:szCs w:val="24"/>
              </w:rPr>
            </w:pPr>
            <w:r>
              <w:rPr>
                <w:color w:val="000000"/>
              </w:rPr>
              <w:t>5.</w:t>
            </w:r>
            <w:r>
              <w:rPr>
                <w:rFonts w:hint="eastAsia"/>
                <w:color w:val="000000"/>
              </w:rPr>
              <w:t>食用冰；</w:t>
            </w:r>
            <w:r>
              <w:rPr>
                <w:color w:val="000000"/>
              </w:rPr>
              <w:t>6.</w:t>
            </w:r>
            <w:r>
              <w:rPr>
                <w:rFonts w:hint="eastAsia"/>
                <w:color w:val="000000"/>
              </w:rPr>
              <w:t>甜味冰</w:t>
            </w:r>
          </w:p>
        </w:tc>
        <w:tc>
          <w:tcPr>
            <w:tcW w:w="992" w:type="dxa"/>
            <w:vAlign w:val="center"/>
          </w:tcPr>
          <w:p>
            <w:pPr>
              <w:jc w:val="center"/>
              <w:rPr>
                <w:color w:val="000000"/>
                <w:sz w:val="24"/>
                <w:szCs w:val="24"/>
              </w:rPr>
            </w:pPr>
            <w:r>
              <w:rPr>
                <w:rFonts w:hint="eastAsia"/>
                <w:color w:val="000000"/>
              </w:rPr>
              <w:t>较低（Ⅱ）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restart"/>
            <w:vAlign w:val="center"/>
          </w:tcPr>
          <w:p>
            <w:pPr>
              <w:jc w:val="center"/>
              <w:rPr>
                <w:color w:val="000000"/>
                <w:sz w:val="24"/>
                <w:szCs w:val="24"/>
              </w:rPr>
            </w:pPr>
            <w:r>
              <w:rPr>
                <w:color w:val="000000"/>
              </w:rPr>
              <w:t>17</w:t>
            </w:r>
          </w:p>
        </w:tc>
        <w:tc>
          <w:tcPr>
            <w:tcW w:w="968" w:type="dxa"/>
            <w:vMerge w:val="restart"/>
            <w:vAlign w:val="center"/>
          </w:tcPr>
          <w:p>
            <w:pPr>
              <w:jc w:val="both"/>
              <w:rPr>
                <w:color w:val="000000"/>
                <w:sz w:val="24"/>
                <w:szCs w:val="24"/>
              </w:rPr>
            </w:pPr>
            <w:r>
              <w:rPr>
                <w:rFonts w:hint="eastAsia"/>
                <w:color w:val="000000"/>
              </w:rPr>
              <w:t>速冻食品</w:t>
            </w:r>
          </w:p>
        </w:tc>
        <w:tc>
          <w:tcPr>
            <w:tcW w:w="709" w:type="dxa"/>
            <w:vMerge w:val="restart"/>
            <w:vAlign w:val="center"/>
          </w:tcPr>
          <w:p>
            <w:pPr>
              <w:jc w:val="center"/>
              <w:rPr>
                <w:color w:val="000000"/>
                <w:sz w:val="24"/>
                <w:szCs w:val="24"/>
              </w:rPr>
            </w:pPr>
            <w:r>
              <w:rPr>
                <w:color w:val="000000"/>
              </w:rPr>
              <w:t>1101</w:t>
            </w:r>
          </w:p>
        </w:tc>
        <w:tc>
          <w:tcPr>
            <w:tcW w:w="1300" w:type="dxa"/>
            <w:vMerge w:val="restart"/>
            <w:vAlign w:val="center"/>
          </w:tcPr>
          <w:p>
            <w:pPr>
              <w:jc w:val="center"/>
              <w:rPr>
                <w:color w:val="000000"/>
                <w:sz w:val="24"/>
                <w:szCs w:val="24"/>
              </w:rPr>
            </w:pPr>
            <w:r>
              <w:rPr>
                <w:rFonts w:hint="eastAsia"/>
                <w:color w:val="000000"/>
              </w:rPr>
              <w:t>速冻面米食品</w:t>
            </w:r>
          </w:p>
        </w:tc>
        <w:tc>
          <w:tcPr>
            <w:tcW w:w="4111" w:type="dxa"/>
            <w:vAlign w:val="center"/>
          </w:tcPr>
          <w:p>
            <w:pPr>
              <w:rPr>
                <w:color w:val="000000"/>
                <w:sz w:val="24"/>
                <w:szCs w:val="24"/>
              </w:rPr>
            </w:pPr>
            <w:r>
              <w:rPr>
                <w:color w:val="000000"/>
              </w:rPr>
              <w:t>1.</w:t>
            </w:r>
            <w:r>
              <w:rPr>
                <w:rFonts w:hint="eastAsia"/>
                <w:color w:val="000000"/>
              </w:rPr>
              <w:t>生制品</w:t>
            </w:r>
            <w:r>
              <w:rPr>
                <w:color w:val="000000"/>
              </w:rPr>
              <w:t>(</w:t>
            </w:r>
            <w:r>
              <w:rPr>
                <w:rFonts w:hint="eastAsia"/>
                <w:color w:val="000000"/>
              </w:rPr>
              <w:t>速冻饺子、速冻包子、速冻汤圆、速冻粽子、速冻面点、速冻其他面米制品、其他</w:t>
            </w:r>
            <w:r>
              <w:rPr>
                <w:color w:val="000000"/>
              </w:rPr>
              <w:t>)</w:t>
            </w:r>
          </w:p>
        </w:tc>
        <w:tc>
          <w:tcPr>
            <w:tcW w:w="992" w:type="dxa"/>
            <w:vAlign w:val="center"/>
          </w:tcPr>
          <w:p>
            <w:pPr>
              <w:jc w:val="center"/>
              <w:rPr>
                <w:color w:val="000000"/>
                <w:sz w:val="24"/>
                <w:szCs w:val="24"/>
              </w:rPr>
            </w:pPr>
            <w:r>
              <w:rPr>
                <w:rFonts w:hint="eastAsia"/>
                <w:color w:val="000000"/>
              </w:rPr>
              <w:t>较低（Ⅱ）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675" w:type="dxa"/>
            <w:vMerge w:val="continue"/>
            <w:vAlign w:val="center"/>
          </w:tcPr>
          <w:p>
            <w:pPr>
              <w:rPr>
                <w:color w:val="000000"/>
                <w:sz w:val="24"/>
                <w:szCs w:val="24"/>
              </w:rPr>
            </w:pPr>
          </w:p>
        </w:tc>
        <w:tc>
          <w:tcPr>
            <w:tcW w:w="968" w:type="dxa"/>
            <w:vMerge w:val="continue"/>
            <w:vAlign w:val="center"/>
          </w:tcPr>
          <w:p>
            <w:pPr>
              <w:jc w:val="both"/>
              <w:rPr>
                <w:color w:val="000000"/>
                <w:sz w:val="24"/>
                <w:szCs w:val="24"/>
              </w:rPr>
            </w:pPr>
          </w:p>
        </w:tc>
        <w:tc>
          <w:tcPr>
            <w:tcW w:w="709" w:type="dxa"/>
            <w:vMerge w:val="continue"/>
            <w:vAlign w:val="center"/>
          </w:tcPr>
          <w:p>
            <w:pPr>
              <w:rPr>
                <w:color w:val="000000"/>
                <w:sz w:val="24"/>
                <w:szCs w:val="24"/>
              </w:rPr>
            </w:pPr>
          </w:p>
        </w:tc>
        <w:tc>
          <w:tcPr>
            <w:tcW w:w="1300" w:type="dxa"/>
            <w:vMerge w:val="continue"/>
            <w:vAlign w:val="center"/>
          </w:tcPr>
          <w:p>
            <w:pPr>
              <w:rPr>
                <w:color w:val="000000"/>
                <w:sz w:val="24"/>
                <w:szCs w:val="24"/>
              </w:rPr>
            </w:pPr>
          </w:p>
        </w:tc>
        <w:tc>
          <w:tcPr>
            <w:tcW w:w="4111" w:type="dxa"/>
            <w:vAlign w:val="center"/>
          </w:tcPr>
          <w:p>
            <w:pPr>
              <w:rPr>
                <w:color w:val="000000"/>
                <w:sz w:val="24"/>
                <w:szCs w:val="24"/>
              </w:rPr>
            </w:pPr>
            <w:r>
              <w:rPr>
                <w:color w:val="000000"/>
              </w:rPr>
              <w:t>2.</w:t>
            </w:r>
            <w:r>
              <w:rPr>
                <w:rFonts w:hint="eastAsia"/>
                <w:color w:val="000000"/>
              </w:rPr>
              <w:t>熟制品</w:t>
            </w:r>
            <w:r>
              <w:rPr>
                <w:color w:val="000000"/>
              </w:rPr>
              <w:t>(</w:t>
            </w:r>
            <w:r>
              <w:rPr>
                <w:rFonts w:hint="eastAsia"/>
                <w:color w:val="000000"/>
              </w:rPr>
              <w:t>速冻饺子、速冻包子、速冻粽子、速冻其他面米制品、其他</w:t>
            </w:r>
            <w:r>
              <w:rPr>
                <w:color w:val="000000"/>
              </w:rPr>
              <w:t>)</w:t>
            </w:r>
          </w:p>
        </w:tc>
        <w:tc>
          <w:tcPr>
            <w:tcW w:w="992" w:type="dxa"/>
            <w:vAlign w:val="center"/>
          </w:tcPr>
          <w:p>
            <w:pPr>
              <w:jc w:val="center"/>
              <w:rPr>
                <w:color w:val="000000"/>
                <w:sz w:val="24"/>
                <w:szCs w:val="24"/>
              </w:rPr>
            </w:pPr>
            <w:r>
              <w:rPr>
                <w:rFonts w:hint="eastAsia"/>
                <w:color w:val="000000"/>
              </w:rPr>
              <w:t>较低（Ⅱ）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jc w:val="center"/>
              <w:rPr>
                <w:color w:val="000000"/>
                <w:sz w:val="24"/>
                <w:szCs w:val="24"/>
              </w:rPr>
            </w:pPr>
            <w:r>
              <w:rPr>
                <w:color w:val="000000"/>
              </w:rPr>
              <w:t>18</w:t>
            </w:r>
          </w:p>
        </w:tc>
        <w:tc>
          <w:tcPr>
            <w:tcW w:w="968" w:type="dxa"/>
            <w:vAlign w:val="center"/>
          </w:tcPr>
          <w:p>
            <w:pPr>
              <w:jc w:val="both"/>
              <w:rPr>
                <w:color w:val="000000"/>
                <w:sz w:val="24"/>
                <w:szCs w:val="24"/>
              </w:rPr>
            </w:pPr>
            <w:r>
              <w:rPr>
                <w:rFonts w:hint="eastAsia"/>
                <w:color w:val="000000"/>
              </w:rPr>
              <w:t>速冻食品</w:t>
            </w:r>
          </w:p>
        </w:tc>
        <w:tc>
          <w:tcPr>
            <w:tcW w:w="709" w:type="dxa"/>
            <w:vAlign w:val="center"/>
          </w:tcPr>
          <w:p>
            <w:pPr>
              <w:jc w:val="center"/>
              <w:rPr>
                <w:color w:val="000000"/>
                <w:sz w:val="24"/>
                <w:szCs w:val="24"/>
              </w:rPr>
            </w:pPr>
            <w:r>
              <w:rPr>
                <w:color w:val="000000"/>
              </w:rPr>
              <w:t>1103</w:t>
            </w:r>
          </w:p>
        </w:tc>
        <w:tc>
          <w:tcPr>
            <w:tcW w:w="1300" w:type="dxa"/>
            <w:vAlign w:val="center"/>
          </w:tcPr>
          <w:p>
            <w:pPr>
              <w:jc w:val="center"/>
              <w:rPr>
                <w:color w:val="000000"/>
                <w:sz w:val="24"/>
                <w:szCs w:val="24"/>
              </w:rPr>
            </w:pPr>
            <w:r>
              <w:rPr>
                <w:rFonts w:hint="eastAsia"/>
                <w:color w:val="000000"/>
              </w:rPr>
              <w:t>速冻其他食品</w:t>
            </w:r>
          </w:p>
        </w:tc>
        <w:tc>
          <w:tcPr>
            <w:tcW w:w="4111" w:type="dxa"/>
            <w:vAlign w:val="center"/>
          </w:tcPr>
          <w:p>
            <w:pPr>
              <w:rPr>
                <w:color w:val="000000"/>
                <w:sz w:val="24"/>
                <w:szCs w:val="24"/>
              </w:rPr>
            </w:pPr>
            <w:r>
              <w:rPr>
                <w:color w:val="000000"/>
              </w:rPr>
              <w:t>2.</w:t>
            </w:r>
            <w:r>
              <w:rPr>
                <w:rFonts w:hint="eastAsia"/>
                <w:color w:val="000000"/>
              </w:rPr>
              <w:t>速冻果蔬制品</w:t>
            </w:r>
          </w:p>
        </w:tc>
        <w:tc>
          <w:tcPr>
            <w:tcW w:w="992" w:type="dxa"/>
            <w:vAlign w:val="center"/>
          </w:tcPr>
          <w:p>
            <w:pPr>
              <w:jc w:val="center"/>
              <w:rPr>
                <w:color w:val="000000"/>
                <w:sz w:val="24"/>
                <w:szCs w:val="24"/>
              </w:rPr>
            </w:pPr>
            <w:r>
              <w:rPr>
                <w:rFonts w:hint="eastAsia"/>
                <w:color w:val="000000"/>
              </w:rPr>
              <w:t>较低（Ⅱ）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6" w:hRule="atLeast"/>
          <w:jc w:val="center"/>
        </w:trPr>
        <w:tc>
          <w:tcPr>
            <w:tcW w:w="675" w:type="dxa"/>
            <w:vAlign w:val="center"/>
          </w:tcPr>
          <w:p>
            <w:pPr>
              <w:jc w:val="center"/>
              <w:rPr>
                <w:color w:val="000000"/>
                <w:sz w:val="24"/>
                <w:szCs w:val="24"/>
              </w:rPr>
            </w:pPr>
            <w:r>
              <w:rPr>
                <w:color w:val="000000"/>
              </w:rPr>
              <w:t>19</w:t>
            </w:r>
          </w:p>
        </w:tc>
        <w:tc>
          <w:tcPr>
            <w:tcW w:w="968" w:type="dxa"/>
            <w:vAlign w:val="center"/>
          </w:tcPr>
          <w:p>
            <w:pPr>
              <w:jc w:val="both"/>
              <w:rPr>
                <w:color w:val="000000"/>
                <w:sz w:val="24"/>
                <w:szCs w:val="24"/>
              </w:rPr>
            </w:pPr>
            <w:r>
              <w:rPr>
                <w:rFonts w:hint="eastAsia"/>
                <w:color w:val="000000"/>
              </w:rPr>
              <w:t>薯类和膨化食品</w:t>
            </w:r>
          </w:p>
        </w:tc>
        <w:tc>
          <w:tcPr>
            <w:tcW w:w="709" w:type="dxa"/>
            <w:vAlign w:val="center"/>
          </w:tcPr>
          <w:p>
            <w:pPr>
              <w:jc w:val="center"/>
              <w:rPr>
                <w:color w:val="000000"/>
                <w:sz w:val="24"/>
                <w:szCs w:val="24"/>
              </w:rPr>
            </w:pPr>
            <w:r>
              <w:rPr>
                <w:color w:val="000000"/>
              </w:rPr>
              <w:t>1201</w:t>
            </w:r>
          </w:p>
        </w:tc>
        <w:tc>
          <w:tcPr>
            <w:tcW w:w="1300" w:type="dxa"/>
            <w:vAlign w:val="center"/>
          </w:tcPr>
          <w:p>
            <w:pPr>
              <w:jc w:val="center"/>
              <w:rPr>
                <w:color w:val="000000"/>
                <w:sz w:val="24"/>
                <w:szCs w:val="24"/>
              </w:rPr>
            </w:pPr>
            <w:r>
              <w:rPr>
                <w:rFonts w:hint="eastAsia"/>
                <w:color w:val="000000"/>
              </w:rPr>
              <w:t>膨化食品</w:t>
            </w:r>
          </w:p>
        </w:tc>
        <w:tc>
          <w:tcPr>
            <w:tcW w:w="4111" w:type="dxa"/>
            <w:vAlign w:val="center"/>
          </w:tcPr>
          <w:p>
            <w:pPr>
              <w:rPr>
                <w:color w:val="000000"/>
                <w:sz w:val="24"/>
                <w:szCs w:val="24"/>
              </w:rPr>
            </w:pPr>
            <w:r>
              <w:rPr>
                <w:color w:val="000000"/>
              </w:rPr>
              <w:t>1.</w:t>
            </w:r>
            <w:r>
              <w:rPr>
                <w:rFonts w:hint="eastAsia"/>
                <w:color w:val="000000"/>
              </w:rPr>
              <w:t>焙烤型</w:t>
            </w:r>
          </w:p>
          <w:p>
            <w:pPr>
              <w:rPr>
                <w:color w:val="000000"/>
                <w:sz w:val="24"/>
                <w:szCs w:val="24"/>
              </w:rPr>
            </w:pPr>
            <w:r>
              <w:rPr>
                <w:color w:val="000000"/>
              </w:rPr>
              <w:t>2.</w:t>
            </w:r>
            <w:r>
              <w:rPr>
                <w:rFonts w:hint="eastAsia"/>
                <w:color w:val="000000"/>
              </w:rPr>
              <w:t>油炸型</w:t>
            </w:r>
          </w:p>
          <w:p>
            <w:pPr>
              <w:rPr>
                <w:color w:val="000000"/>
                <w:sz w:val="24"/>
                <w:szCs w:val="24"/>
              </w:rPr>
            </w:pPr>
            <w:r>
              <w:rPr>
                <w:color w:val="000000"/>
              </w:rPr>
              <w:t>3.</w:t>
            </w:r>
            <w:r>
              <w:rPr>
                <w:rFonts w:hint="eastAsia"/>
                <w:color w:val="000000"/>
              </w:rPr>
              <w:t>直接挤压型</w:t>
            </w:r>
          </w:p>
          <w:p>
            <w:pPr>
              <w:rPr>
                <w:color w:val="000000"/>
                <w:sz w:val="24"/>
                <w:szCs w:val="24"/>
              </w:rPr>
            </w:pPr>
            <w:r>
              <w:rPr>
                <w:color w:val="000000"/>
              </w:rPr>
              <w:t>4.</w:t>
            </w:r>
            <w:r>
              <w:rPr>
                <w:rFonts w:hint="eastAsia"/>
                <w:color w:val="000000"/>
              </w:rPr>
              <w:t>花色型</w:t>
            </w:r>
          </w:p>
        </w:tc>
        <w:tc>
          <w:tcPr>
            <w:tcW w:w="992" w:type="dxa"/>
            <w:vAlign w:val="center"/>
          </w:tcPr>
          <w:p>
            <w:pPr>
              <w:jc w:val="center"/>
              <w:rPr>
                <w:color w:val="000000"/>
                <w:sz w:val="24"/>
                <w:szCs w:val="24"/>
              </w:rPr>
            </w:pPr>
            <w:r>
              <w:rPr>
                <w:rFonts w:hint="eastAsia"/>
                <w:color w:val="000000"/>
              </w:rPr>
              <w:t>较低（Ⅱ）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2" w:hRule="atLeast"/>
          <w:jc w:val="center"/>
        </w:trPr>
        <w:tc>
          <w:tcPr>
            <w:tcW w:w="675" w:type="dxa"/>
            <w:vAlign w:val="center"/>
          </w:tcPr>
          <w:p>
            <w:pPr>
              <w:jc w:val="center"/>
              <w:rPr>
                <w:color w:val="000000"/>
                <w:sz w:val="24"/>
                <w:szCs w:val="24"/>
              </w:rPr>
            </w:pPr>
            <w:r>
              <w:rPr>
                <w:color w:val="000000"/>
              </w:rPr>
              <w:t>20</w:t>
            </w:r>
          </w:p>
        </w:tc>
        <w:tc>
          <w:tcPr>
            <w:tcW w:w="968" w:type="dxa"/>
            <w:vAlign w:val="center"/>
          </w:tcPr>
          <w:p>
            <w:pPr>
              <w:jc w:val="both"/>
              <w:rPr>
                <w:color w:val="000000"/>
                <w:sz w:val="24"/>
                <w:szCs w:val="24"/>
              </w:rPr>
            </w:pPr>
            <w:r>
              <w:rPr>
                <w:rFonts w:hint="eastAsia"/>
                <w:color w:val="000000"/>
              </w:rPr>
              <w:t>薯类和膨化食品</w:t>
            </w:r>
          </w:p>
        </w:tc>
        <w:tc>
          <w:tcPr>
            <w:tcW w:w="709" w:type="dxa"/>
            <w:vAlign w:val="center"/>
          </w:tcPr>
          <w:p>
            <w:pPr>
              <w:jc w:val="center"/>
              <w:rPr>
                <w:color w:val="000000"/>
                <w:sz w:val="24"/>
                <w:szCs w:val="24"/>
              </w:rPr>
            </w:pPr>
            <w:r>
              <w:rPr>
                <w:color w:val="000000"/>
              </w:rPr>
              <w:t>1202</w:t>
            </w:r>
          </w:p>
        </w:tc>
        <w:tc>
          <w:tcPr>
            <w:tcW w:w="1300" w:type="dxa"/>
            <w:vAlign w:val="center"/>
          </w:tcPr>
          <w:p>
            <w:pPr>
              <w:jc w:val="center"/>
              <w:rPr>
                <w:color w:val="000000"/>
                <w:sz w:val="24"/>
                <w:szCs w:val="24"/>
              </w:rPr>
            </w:pPr>
            <w:r>
              <w:rPr>
                <w:rFonts w:hint="eastAsia"/>
                <w:color w:val="000000"/>
              </w:rPr>
              <w:t>薯类食品</w:t>
            </w:r>
          </w:p>
        </w:tc>
        <w:tc>
          <w:tcPr>
            <w:tcW w:w="4111" w:type="dxa"/>
            <w:vAlign w:val="center"/>
          </w:tcPr>
          <w:p>
            <w:pPr>
              <w:rPr>
                <w:color w:val="000000"/>
                <w:sz w:val="24"/>
                <w:szCs w:val="24"/>
              </w:rPr>
            </w:pPr>
            <w:r>
              <w:rPr>
                <w:color w:val="000000"/>
              </w:rPr>
              <w:t>1.</w:t>
            </w:r>
            <w:r>
              <w:rPr>
                <w:rFonts w:hint="eastAsia"/>
                <w:color w:val="000000"/>
              </w:rPr>
              <w:t>干制薯类</w:t>
            </w:r>
          </w:p>
          <w:p>
            <w:pPr>
              <w:rPr>
                <w:color w:val="000000"/>
                <w:sz w:val="24"/>
                <w:szCs w:val="24"/>
              </w:rPr>
            </w:pPr>
            <w:r>
              <w:rPr>
                <w:color w:val="000000"/>
              </w:rPr>
              <w:t>2.</w:t>
            </w:r>
            <w:r>
              <w:rPr>
                <w:rFonts w:hint="eastAsia"/>
                <w:color w:val="000000"/>
              </w:rPr>
              <w:t>冷冻薯类</w:t>
            </w:r>
          </w:p>
          <w:p>
            <w:pPr>
              <w:rPr>
                <w:color w:val="000000"/>
                <w:sz w:val="24"/>
                <w:szCs w:val="24"/>
              </w:rPr>
            </w:pPr>
            <w:r>
              <w:rPr>
                <w:color w:val="000000"/>
              </w:rPr>
              <w:t>3.</w:t>
            </w:r>
            <w:r>
              <w:rPr>
                <w:rFonts w:hint="eastAsia"/>
                <w:color w:val="000000"/>
              </w:rPr>
              <w:t>薯泥</w:t>
            </w:r>
            <w:r>
              <w:rPr>
                <w:color w:val="000000"/>
              </w:rPr>
              <w:t>(</w:t>
            </w:r>
            <w:r>
              <w:rPr>
                <w:rFonts w:hint="eastAsia"/>
                <w:color w:val="000000"/>
              </w:rPr>
              <w:t>酱</w:t>
            </w:r>
            <w:r>
              <w:rPr>
                <w:color w:val="000000"/>
              </w:rPr>
              <w:t>)</w:t>
            </w:r>
            <w:r>
              <w:rPr>
                <w:rFonts w:hint="eastAsia"/>
                <w:color w:val="000000"/>
              </w:rPr>
              <w:t>类</w:t>
            </w:r>
          </w:p>
          <w:p>
            <w:pPr>
              <w:rPr>
                <w:color w:val="000000"/>
                <w:sz w:val="24"/>
                <w:szCs w:val="24"/>
              </w:rPr>
            </w:pPr>
            <w:r>
              <w:rPr>
                <w:color w:val="000000"/>
              </w:rPr>
              <w:t>4.</w:t>
            </w:r>
            <w:r>
              <w:rPr>
                <w:rFonts w:hint="eastAsia"/>
                <w:color w:val="000000"/>
              </w:rPr>
              <w:t>薯粉类</w:t>
            </w:r>
          </w:p>
          <w:p>
            <w:pPr>
              <w:rPr>
                <w:color w:val="000000"/>
                <w:sz w:val="24"/>
                <w:szCs w:val="24"/>
              </w:rPr>
            </w:pPr>
            <w:r>
              <w:rPr>
                <w:color w:val="000000"/>
              </w:rPr>
              <w:t>5.</w:t>
            </w:r>
            <w:r>
              <w:rPr>
                <w:rFonts w:hint="eastAsia"/>
                <w:color w:val="000000"/>
              </w:rPr>
              <w:t>其他薯类</w:t>
            </w:r>
          </w:p>
        </w:tc>
        <w:tc>
          <w:tcPr>
            <w:tcW w:w="992" w:type="dxa"/>
            <w:vAlign w:val="center"/>
          </w:tcPr>
          <w:p>
            <w:pPr>
              <w:jc w:val="center"/>
              <w:rPr>
                <w:color w:val="000000"/>
                <w:sz w:val="24"/>
                <w:szCs w:val="24"/>
              </w:rPr>
            </w:pPr>
            <w:r>
              <w:rPr>
                <w:rFonts w:hint="eastAsia"/>
                <w:color w:val="000000"/>
              </w:rPr>
              <w:t>较低（Ⅱ）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0" w:hRule="atLeast"/>
          <w:jc w:val="center"/>
        </w:trPr>
        <w:tc>
          <w:tcPr>
            <w:tcW w:w="675" w:type="dxa"/>
            <w:vAlign w:val="center"/>
          </w:tcPr>
          <w:p>
            <w:pPr>
              <w:jc w:val="center"/>
              <w:rPr>
                <w:color w:val="000000"/>
                <w:sz w:val="24"/>
                <w:szCs w:val="24"/>
              </w:rPr>
            </w:pPr>
            <w:r>
              <w:rPr>
                <w:color w:val="000000"/>
              </w:rPr>
              <w:t>21</w:t>
            </w:r>
          </w:p>
        </w:tc>
        <w:tc>
          <w:tcPr>
            <w:tcW w:w="968" w:type="dxa"/>
            <w:vAlign w:val="center"/>
          </w:tcPr>
          <w:p>
            <w:pPr>
              <w:jc w:val="both"/>
              <w:rPr>
                <w:color w:val="000000"/>
                <w:sz w:val="24"/>
                <w:szCs w:val="24"/>
              </w:rPr>
            </w:pPr>
            <w:r>
              <w:rPr>
                <w:rFonts w:hint="eastAsia"/>
                <w:color w:val="000000"/>
              </w:rPr>
              <w:t>糖果制品</w:t>
            </w:r>
          </w:p>
        </w:tc>
        <w:tc>
          <w:tcPr>
            <w:tcW w:w="709" w:type="dxa"/>
            <w:vAlign w:val="center"/>
          </w:tcPr>
          <w:p>
            <w:pPr>
              <w:jc w:val="center"/>
              <w:rPr>
                <w:color w:val="000000"/>
                <w:sz w:val="24"/>
                <w:szCs w:val="24"/>
              </w:rPr>
            </w:pPr>
            <w:r>
              <w:rPr>
                <w:color w:val="000000"/>
              </w:rPr>
              <w:t>1301</w:t>
            </w:r>
          </w:p>
        </w:tc>
        <w:tc>
          <w:tcPr>
            <w:tcW w:w="1300" w:type="dxa"/>
            <w:vAlign w:val="center"/>
          </w:tcPr>
          <w:p>
            <w:pPr>
              <w:jc w:val="center"/>
              <w:rPr>
                <w:color w:val="000000"/>
                <w:sz w:val="24"/>
                <w:szCs w:val="24"/>
              </w:rPr>
            </w:pPr>
            <w:r>
              <w:rPr>
                <w:rFonts w:hint="eastAsia"/>
                <w:color w:val="000000"/>
              </w:rPr>
              <w:t>糖果</w:t>
            </w:r>
          </w:p>
        </w:tc>
        <w:tc>
          <w:tcPr>
            <w:tcW w:w="4111" w:type="dxa"/>
            <w:vAlign w:val="center"/>
          </w:tcPr>
          <w:p>
            <w:pPr>
              <w:rPr>
                <w:color w:val="000000"/>
                <w:sz w:val="24"/>
                <w:szCs w:val="24"/>
              </w:rPr>
            </w:pPr>
            <w:r>
              <w:rPr>
                <w:color w:val="000000"/>
              </w:rPr>
              <w:t>1.</w:t>
            </w:r>
            <w:r>
              <w:rPr>
                <w:rFonts w:hint="eastAsia"/>
                <w:color w:val="000000"/>
              </w:rPr>
              <w:t>硬质糖果；</w:t>
            </w:r>
            <w:r>
              <w:rPr>
                <w:color w:val="000000"/>
              </w:rPr>
              <w:t>2.</w:t>
            </w:r>
            <w:r>
              <w:rPr>
                <w:rFonts w:hint="eastAsia"/>
                <w:color w:val="000000"/>
              </w:rPr>
              <w:t>奶糖糖果；</w:t>
            </w:r>
            <w:r>
              <w:rPr>
                <w:color w:val="000000"/>
              </w:rPr>
              <w:t>3.</w:t>
            </w:r>
            <w:r>
              <w:rPr>
                <w:rFonts w:hint="eastAsia"/>
                <w:color w:val="000000"/>
              </w:rPr>
              <w:t>夹心糖果；</w:t>
            </w:r>
            <w:r>
              <w:rPr>
                <w:color w:val="000000"/>
              </w:rPr>
              <w:t>4.</w:t>
            </w:r>
            <w:r>
              <w:rPr>
                <w:rFonts w:hint="eastAsia"/>
                <w:color w:val="000000"/>
              </w:rPr>
              <w:t>酥质糖果；</w:t>
            </w:r>
            <w:r>
              <w:rPr>
                <w:color w:val="000000"/>
              </w:rPr>
              <w:t>5.</w:t>
            </w:r>
            <w:r>
              <w:rPr>
                <w:rFonts w:hint="eastAsia"/>
                <w:color w:val="000000"/>
              </w:rPr>
              <w:t>焦香糖果</w:t>
            </w:r>
            <w:r>
              <w:rPr>
                <w:color w:val="000000"/>
              </w:rPr>
              <w:t>(</w:t>
            </w:r>
            <w:r>
              <w:rPr>
                <w:rFonts w:hint="eastAsia"/>
                <w:color w:val="000000"/>
              </w:rPr>
              <w:t>太妃糖果</w:t>
            </w:r>
            <w:r>
              <w:rPr>
                <w:color w:val="000000"/>
              </w:rPr>
              <w:t>)</w:t>
            </w:r>
            <w:r>
              <w:rPr>
                <w:rFonts w:hint="eastAsia"/>
                <w:color w:val="000000"/>
              </w:rPr>
              <w:t>；</w:t>
            </w:r>
            <w:r>
              <w:rPr>
                <w:color w:val="000000"/>
              </w:rPr>
              <w:t>6.</w:t>
            </w:r>
            <w:r>
              <w:rPr>
                <w:rFonts w:hint="eastAsia"/>
                <w:color w:val="000000"/>
              </w:rPr>
              <w:t>充气糖果；</w:t>
            </w:r>
            <w:r>
              <w:rPr>
                <w:color w:val="000000"/>
              </w:rPr>
              <w:t>7.</w:t>
            </w:r>
            <w:r>
              <w:rPr>
                <w:rFonts w:hint="eastAsia"/>
                <w:color w:val="000000"/>
              </w:rPr>
              <w:t>凝胶糖果；</w:t>
            </w:r>
            <w:r>
              <w:rPr>
                <w:color w:val="000000"/>
              </w:rPr>
              <w:t>8.</w:t>
            </w:r>
            <w:r>
              <w:rPr>
                <w:rFonts w:hint="eastAsia"/>
                <w:color w:val="000000"/>
              </w:rPr>
              <w:t>胶基糖果；</w:t>
            </w:r>
            <w:r>
              <w:rPr>
                <w:color w:val="000000"/>
              </w:rPr>
              <w:t>9.</w:t>
            </w:r>
            <w:r>
              <w:rPr>
                <w:rFonts w:hint="eastAsia"/>
                <w:color w:val="000000"/>
              </w:rPr>
              <w:t>压片糖果；</w:t>
            </w:r>
            <w:r>
              <w:rPr>
                <w:color w:val="000000"/>
              </w:rPr>
              <w:t>10.</w:t>
            </w:r>
            <w:r>
              <w:rPr>
                <w:rFonts w:hint="eastAsia"/>
                <w:color w:val="000000"/>
              </w:rPr>
              <w:t>流质糖果；</w:t>
            </w:r>
            <w:r>
              <w:rPr>
                <w:color w:val="000000"/>
              </w:rPr>
              <w:t>11.</w:t>
            </w:r>
            <w:r>
              <w:rPr>
                <w:rFonts w:hint="eastAsia"/>
                <w:color w:val="000000"/>
              </w:rPr>
              <w:t>膜片糖果；</w:t>
            </w:r>
            <w:r>
              <w:rPr>
                <w:color w:val="000000"/>
              </w:rPr>
              <w:t>12.</w:t>
            </w:r>
            <w:r>
              <w:rPr>
                <w:rFonts w:hint="eastAsia"/>
                <w:color w:val="000000"/>
              </w:rPr>
              <w:t>花式糖果；</w:t>
            </w:r>
            <w:r>
              <w:rPr>
                <w:color w:val="000000"/>
              </w:rPr>
              <w:t>13.</w:t>
            </w:r>
            <w:r>
              <w:rPr>
                <w:rFonts w:hint="eastAsia"/>
                <w:color w:val="000000"/>
              </w:rPr>
              <w:t>其他糖果</w:t>
            </w:r>
          </w:p>
        </w:tc>
        <w:tc>
          <w:tcPr>
            <w:tcW w:w="992" w:type="dxa"/>
            <w:vAlign w:val="center"/>
          </w:tcPr>
          <w:p>
            <w:pPr>
              <w:jc w:val="center"/>
              <w:rPr>
                <w:color w:val="000000"/>
                <w:sz w:val="24"/>
                <w:szCs w:val="24"/>
              </w:rPr>
            </w:pPr>
            <w:r>
              <w:rPr>
                <w:rFonts w:hint="eastAsia"/>
                <w:color w:val="000000"/>
              </w:rPr>
              <w:t>较低（Ⅱ）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atLeast"/>
          <w:jc w:val="center"/>
        </w:trPr>
        <w:tc>
          <w:tcPr>
            <w:tcW w:w="675" w:type="dxa"/>
            <w:vAlign w:val="center"/>
          </w:tcPr>
          <w:p>
            <w:pPr>
              <w:jc w:val="center"/>
              <w:rPr>
                <w:color w:val="000000"/>
                <w:sz w:val="24"/>
                <w:szCs w:val="24"/>
              </w:rPr>
            </w:pPr>
            <w:r>
              <w:rPr>
                <w:color w:val="000000"/>
              </w:rPr>
              <w:t>22</w:t>
            </w:r>
          </w:p>
        </w:tc>
        <w:tc>
          <w:tcPr>
            <w:tcW w:w="968" w:type="dxa"/>
            <w:vAlign w:val="center"/>
          </w:tcPr>
          <w:p>
            <w:pPr>
              <w:jc w:val="both"/>
              <w:rPr>
                <w:color w:val="000000"/>
                <w:sz w:val="24"/>
                <w:szCs w:val="24"/>
              </w:rPr>
            </w:pPr>
            <w:r>
              <w:rPr>
                <w:rFonts w:hint="eastAsia"/>
                <w:color w:val="000000"/>
              </w:rPr>
              <w:t>糖果制品</w:t>
            </w:r>
          </w:p>
        </w:tc>
        <w:tc>
          <w:tcPr>
            <w:tcW w:w="709" w:type="dxa"/>
            <w:vAlign w:val="center"/>
          </w:tcPr>
          <w:p>
            <w:pPr>
              <w:jc w:val="center"/>
              <w:rPr>
                <w:color w:val="000000"/>
                <w:sz w:val="24"/>
                <w:szCs w:val="24"/>
              </w:rPr>
            </w:pPr>
            <w:r>
              <w:rPr>
                <w:color w:val="000000"/>
              </w:rPr>
              <w:t>1302</w:t>
            </w:r>
          </w:p>
        </w:tc>
        <w:tc>
          <w:tcPr>
            <w:tcW w:w="1300" w:type="dxa"/>
            <w:vAlign w:val="center"/>
          </w:tcPr>
          <w:p>
            <w:pPr>
              <w:jc w:val="center"/>
              <w:rPr>
                <w:color w:val="000000"/>
                <w:sz w:val="24"/>
                <w:szCs w:val="24"/>
              </w:rPr>
            </w:pPr>
            <w:r>
              <w:rPr>
                <w:rFonts w:hint="eastAsia"/>
                <w:color w:val="000000"/>
              </w:rPr>
              <w:t>巧克力及巧克力制品</w:t>
            </w:r>
          </w:p>
        </w:tc>
        <w:tc>
          <w:tcPr>
            <w:tcW w:w="4111" w:type="dxa"/>
            <w:vAlign w:val="center"/>
          </w:tcPr>
          <w:p>
            <w:pPr>
              <w:rPr>
                <w:color w:val="000000"/>
                <w:sz w:val="24"/>
                <w:szCs w:val="24"/>
              </w:rPr>
            </w:pPr>
            <w:r>
              <w:rPr>
                <w:color w:val="000000"/>
              </w:rPr>
              <w:t>1.</w:t>
            </w:r>
            <w:r>
              <w:rPr>
                <w:rFonts w:hint="eastAsia"/>
                <w:color w:val="000000"/>
              </w:rPr>
              <w:t>巧克力</w:t>
            </w:r>
          </w:p>
          <w:p>
            <w:pPr>
              <w:rPr>
                <w:color w:val="000000"/>
                <w:sz w:val="24"/>
                <w:szCs w:val="24"/>
              </w:rPr>
            </w:pPr>
            <w:r>
              <w:rPr>
                <w:color w:val="000000"/>
              </w:rPr>
              <w:t>2.</w:t>
            </w:r>
            <w:r>
              <w:rPr>
                <w:rFonts w:hint="eastAsia"/>
                <w:color w:val="000000"/>
              </w:rPr>
              <w:t>巧克力制品</w:t>
            </w:r>
          </w:p>
        </w:tc>
        <w:tc>
          <w:tcPr>
            <w:tcW w:w="992" w:type="dxa"/>
            <w:vAlign w:val="center"/>
          </w:tcPr>
          <w:p>
            <w:pPr>
              <w:jc w:val="center"/>
              <w:rPr>
                <w:color w:val="000000"/>
                <w:sz w:val="24"/>
                <w:szCs w:val="24"/>
              </w:rPr>
            </w:pPr>
            <w:r>
              <w:rPr>
                <w:rFonts w:hint="eastAsia"/>
                <w:color w:val="000000"/>
              </w:rPr>
              <w:t>较低（Ⅱ）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1" w:hRule="atLeast"/>
          <w:jc w:val="center"/>
        </w:trPr>
        <w:tc>
          <w:tcPr>
            <w:tcW w:w="675" w:type="dxa"/>
            <w:vAlign w:val="center"/>
          </w:tcPr>
          <w:p>
            <w:pPr>
              <w:jc w:val="center"/>
              <w:rPr>
                <w:color w:val="000000"/>
                <w:sz w:val="24"/>
                <w:szCs w:val="24"/>
              </w:rPr>
            </w:pPr>
            <w:r>
              <w:rPr>
                <w:color w:val="000000"/>
              </w:rPr>
              <w:t>23</w:t>
            </w:r>
          </w:p>
        </w:tc>
        <w:tc>
          <w:tcPr>
            <w:tcW w:w="968" w:type="dxa"/>
            <w:vAlign w:val="center"/>
          </w:tcPr>
          <w:p>
            <w:pPr>
              <w:jc w:val="both"/>
              <w:rPr>
                <w:color w:val="000000"/>
                <w:sz w:val="24"/>
                <w:szCs w:val="24"/>
              </w:rPr>
            </w:pPr>
            <w:r>
              <w:rPr>
                <w:rFonts w:hint="eastAsia"/>
                <w:color w:val="000000"/>
              </w:rPr>
              <w:t>糖果制品</w:t>
            </w:r>
          </w:p>
        </w:tc>
        <w:tc>
          <w:tcPr>
            <w:tcW w:w="709" w:type="dxa"/>
            <w:vAlign w:val="center"/>
          </w:tcPr>
          <w:p>
            <w:pPr>
              <w:jc w:val="center"/>
              <w:rPr>
                <w:color w:val="000000"/>
                <w:sz w:val="24"/>
                <w:szCs w:val="24"/>
              </w:rPr>
            </w:pPr>
            <w:r>
              <w:rPr>
                <w:color w:val="000000"/>
              </w:rPr>
              <w:t>1303</w:t>
            </w:r>
          </w:p>
        </w:tc>
        <w:tc>
          <w:tcPr>
            <w:tcW w:w="1300" w:type="dxa"/>
            <w:vAlign w:val="center"/>
          </w:tcPr>
          <w:p>
            <w:pPr>
              <w:jc w:val="center"/>
              <w:rPr>
                <w:color w:val="000000"/>
                <w:sz w:val="24"/>
                <w:szCs w:val="24"/>
              </w:rPr>
            </w:pPr>
            <w:r>
              <w:rPr>
                <w:rFonts w:hint="eastAsia"/>
                <w:color w:val="000000"/>
              </w:rPr>
              <w:t>代可可脂巧克力及代可可脂巧克力制品</w:t>
            </w:r>
          </w:p>
        </w:tc>
        <w:tc>
          <w:tcPr>
            <w:tcW w:w="4111" w:type="dxa"/>
            <w:vAlign w:val="center"/>
          </w:tcPr>
          <w:p>
            <w:pPr>
              <w:rPr>
                <w:color w:val="000000"/>
                <w:sz w:val="24"/>
                <w:szCs w:val="24"/>
              </w:rPr>
            </w:pPr>
            <w:r>
              <w:rPr>
                <w:color w:val="000000"/>
              </w:rPr>
              <w:t>1.</w:t>
            </w:r>
            <w:r>
              <w:rPr>
                <w:rFonts w:hint="eastAsia"/>
                <w:color w:val="000000"/>
              </w:rPr>
              <w:t>代可可脂巧克力</w:t>
            </w:r>
          </w:p>
          <w:p>
            <w:pPr>
              <w:rPr>
                <w:color w:val="000000"/>
                <w:sz w:val="24"/>
                <w:szCs w:val="24"/>
              </w:rPr>
            </w:pPr>
            <w:r>
              <w:rPr>
                <w:color w:val="000000"/>
              </w:rPr>
              <w:t>2.</w:t>
            </w:r>
            <w:r>
              <w:rPr>
                <w:rFonts w:hint="eastAsia"/>
                <w:color w:val="000000"/>
              </w:rPr>
              <w:t>代可可脂巧克力制品</w:t>
            </w:r>
          </w:p>
        </w:tc>
        <w:tc>
          <w:tcPr>
            <w:tcW w:w="992" w:type="dxa"/>
            <w:vAlign w:val="center"/>
          </w:tcPr>
          <w:p>
            <w:pPr>
              <w:jc w:val="center"/>
              <w:rPr>
                <w:color w:val="000000"/>
                <w:sz w:val="24"/>
                <w:szCs w:val="24"/>
              </w:rPr>
            </w:pPr>
            <w:r>
              <w:rPr>
                <w:rFonts w:hint="eastAsia"/>
                <w:color w:val="000000"/>
              </w:rPr>
              <w:t>较低（Ⅱ）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0" w:hRule="atLeast"/>
          <w:jc w:val="center"/>
        </w:trPr>
        <w:tc>
          <w:tcPr>
            <w:tcW w:w="675" w:type="dxa"/>
            <w:vAlign w:val="center"/>
          </w:tcPr>
          <w:p>
            <w:pPr>
              <w:jc w:val="center"/>
              <w:rPr>
                <w:color w:val="000000"/>
                <w:sz w:val="24"/>
                <w:szCs w:val="24"/>
              </w:rPr>
            </w:pPr>
            <w:r>
              <w:rPr>
                <w:color w:val="000000"/>
              </w:rPr>
              <w:t>24</w:t>
            </w:r>
          </w:p>
        </w:tc>
        <w:tc>
          <w:tcPr>
            <w:tcW w:w="968" w:type="dxa"/>
            <w:vAlign w:val="center"/>
          </w:tcPr>
          <w:p>
            <w:pPr>
              <w:jc w:val="both"/>
              <w:rPr>
                <w:color w:val="000000"/>
                <w:sz w:val="24"/>
                <w:szCs w:val="24"/>
              </w:rPr>
            </w:pPr>
            <w:r>
              <w:rPr>
                <w:rFonts w:hint="eastAsia"/>
                <w:color w:val="000000"/>
              </w:rPr>
              <w:t>茶叶及相关制品</w:t>
            </w:r>
          </w:p>
        </w:tc>
        <w:tc>
          <w:tcPr>
            <w:tcW w:w="709" w:type="dxa"/>
            <w:vAlign w:val="center"/>
          </w:tcPr>
          <w:p>
            <w:pPr>
              <w:jc w:val="center"/>
              <w:rPr>
                <w:color w:val="000000"/>
                <w:sz w:val="24"/>
                <w:szCs w:val="24"/>
              </w:rPr>
            </w:pPr>
            <w:r>
              <w:rPr>
                <w:color w:val="000000"/>
              </w:rPr>
              <w:t>1401</w:t>
            </w:r>
          </w:p>
        </w:tc>
        <w:tc>
          <w:tcPr>
            <w:tcW w:w="1300" w:type="dxa"/>
            <w:vAlign w:val="center"/>
          </w:tcPr>
          <w:p>
            <w:pPr>
              <w:jc w:val="center"/>
              <w:rPr>
                <w:color w:val="000000"/>
                <w:sz w:val="24"/>
                <w:szCs w:val="24"/>
              </w:rPr>
            </w:pPr>
            <w:r>
              <w:rPr>
                <w:rFonts w:hint="eastAsia"/>
                <w:color w:val="000000"/>
              </w:rPr>
              <w:t>茶叶</w:t>
            </w:r>
          </w:p>
        </w:tc>
        <w:tc>
          <w:tcPr>
            <w:tcW w:w="4111" w:type="dxa"/>
            <w:vAlign w:val="center"/>
          </w:tcPr>
          <w:p>
            <w:pPr>
              <w:rPr>
                <w:color w:val="000000"/>
                <w:sz w:val="24"/>
                <w:szCs w:val="24"/>
              </w:rPr>
            </w:pPr>
            <w:r>
              <w:rPr>
                <w:color w:val="000000"/>
              </w:rPr>
              <w:t>1.</w:t>
            </w:r>
            <w:r>
              <w:rPr>
                <w:rFonts w:hint="eastAsia"/>
                <w:color w:val="000000"/>
              </w:rPr>
              <w:t>绿茶</w:t>
            </w:r>
            <w:r>
              <w:rPr>
                <w:color w:val="000000"/>
              </w:rPr>
              <w:t>(</w:t>
            </w:r>
            <w:r>
              <w:rPr>
                <w:rFonts w:hint="eastAsia"/>
                <w:color w:val="000000"/>
              </w:rPr>
              <w:t>龙井茶、珠茶、黄山毛峰、都匀毛尖、其他</w:t>
            </w:r>
            <w:r>
              <w:rPr>
                <w:color w:val="000000"/>
              </w:rPr>
              <w:t>)</w:t>
            </w:r>
          </w:p>
          <w:p>
            <w:pPr>
              <w:rPr>
                <w:color w:val="000000"/>
                <w:sz w:val="24"/>
                <w:szCs w:val="24"/>
              </w:rPr>
            </w:pPr>
            <w:r>
              <w:rPr>
                <w:color w:val="000000"/>
              </w:rPr>
              <w:t>2.</w:t>
            </w:r>
            <w:r>
              <w:rPr>
                <w:rFonts w:hint="eastAsia"/>
                <w:color w:val="000000"/>
              </w:rPr>
              <w:t>红茶</w:t>
            </w:r>
            <w:r>
              <w:rPr>
                <w:color w:val="000000"/>
              </w:rPr>
              <w:t>(</w:t>
            </w:r>
            <w:r>
              <w:rPr>
                <w:rFonts w:hint="eastAsia"/>
                <w:color w:val="000000"/>
              </w:rPr>
              <w:t>祁门工夫红茶、小种红茶、红碎茶、其他</w:t>
            </w:r>
            <w:r>
              <w:rPr>
                <w:color w:val="000000"/>
              </w:rPr>
              <w:t>)</w:t>
            </w:r>
          </w:p>
          <w:p>
            <w:pPr>
              <w:rPr>
                <w:color w:val="000000"/>
                <w:sz w:val="24"/>
                <w:szCs w:val="24"/>
              </w:rPr>
            </w:pPr>
            <w:r>
              <w:rPr>
                <w:color w:val="000000"/>
              </w:rPr>
              <w:t>3.</w:t>
            </w:r>
            <w:r>
              <w:rPr>
                <w:rFonts w:hint="eastAsia"/>
                <w:color w:val="000000"/>
              </w:rPr>
              <w:t>乌龙茶</w:t>
            </w:r>
            <w:r>
              <w:rPr>
                <w:color w:val="000000"/>
              </w:rPr>
              <w:t>(</w:t>
            </w:r>
            <w:r>
              <w:rPr>
                <w:rFonts w:hint="eastAsia"/>
                <w:color w:val="000000"/>
              </w:rPr>
              <w:t>铁观音茶、武夷岩茶、凤凰单枞茶、其他</w:t>
            </w:r>
            <w:r>
              <w:rPr>
                <w:color w:val="000000"/>
              </w:rPr>
              <w:t>)</w:t>
            </w:r>
          </w:p>
          <w:p>
            <w:pPr>
              <w:rPr>
                <w:color w:val="000000"/>
                <w:sz w:val="24"/>
                <w:szCs w:val="24"/>
              </w:rPr>
            </w:pPr>
            <w:r>
              <w:rPr>
                <w:color w:val="000000"/>
              </w:rPr>
              <w:t>4.</w:t>
            </w:r>
            <w:r>
              <w:rPr>
                <w:rFonts w:hint="eastAsia"/>
                <w:color w:val="000000"/>
              </w:rPr>
              <w:t>白茶</w:t>
            </w:r>
            <w:r>
              <w:rPr>
                <w:color w:val="000000"/>
              </w:rPr>
              <w:t>(</w:t>
            </w:r>
            <w:r>
              <w:rPr>
                <w:rFonts w:hint="eastAsia"/>
                <w:color w:val="000000"/>
              </w:rPr>
              <w:t>白毫银针茶、白牡丹茶、贡眉茶、其他</w:t>
            </w:r>
            <w:r>
              <w:rPr>
                <w:color w:val="000000"/>
              </w:rPr>
              <w:t>)</w:t>
            </w:r>
          </w:p>
          <w:p>
            <w:pPr>
              <w:rPr>
                <w:color w:val="000000"/>
                <w:sz w:val="24"/>
                <w:szCs w:val="24"/>
              </w:rPr>
            </w:pPr>
            <w:r>
              <w:rPr>
                <w:color w:val="000000"/>
              </w:rPr>
              <w:t>5.</w:t>
            </w:r>
            <w:r>
              <w:rPr>
                <w:rFonts w:hint="eastAsia"/>
                <w:color w:val="000000"/>
              </w:rPr>
              <w:t>黄茶</w:t>
            </w:r>
            <w:r>
              <w:rPr>
                <w:color w:val="000000"/>
              </w:rPr>
              <w:t>(</w:t>
            </w:r>
            <w:r>
              <w:rPr>
                <w:rFonts w:hint="eastAsia"/>
                <w:color w:val="000000"/>
              </w:rPr>
              <w:t>蒙顶黄芽茶、霍山黄芽茶、君山银针茶、其他</w:t>
            </w:r>
            <w:r>
              <w:rPr>
                <w:color w:val="000000"/>
              </w:rPr>
              <w:t>)</w:t>
            </w:r>
          </w:p>
          <w:p>
            <w:pPr>
              <w:rPr>
                <w:color w:val="000000"/>
                <w:sz w:val="24"/>
                <w:szCs w:val="24"/>
              </w:rPr>
            </w:pPr>
            <w:r>
              <w:rPr>
                <w:color w:val="000000"/>
              </w:rPr>
              <w:t>6.</w:t>
            </w:r>
            <w:r>
              <w:rPr>
                <w:rFonts w:hint="eastAsia"/>
                <w:color w:val="000000"/>
              </w:rPr>
              <w:t>黑茶</w:t>
            </w:r>
            <w:r>
              <w:rPr>
                <w:color w:val="000000"/>
              </w:rPr>
              <w:t>[</w:t>
            </w:r>
            <w:r>
              <w:rPr>
                <w:rFonts w:hint="eastAsia"/>
                <w:color w:val="000000"/>
              </w:rPr>
              <w:t>普洱茶</w:t>
            </w:r>
            <w:r>
              <w:rPr>
                <w:color w:val="000000"/>
              </w:rPr>
              <w:t>(</w:t>
            </w:r>
            <w:r>
              <w:rPr>
                <w:rFonts w:hint="eastAsia"/>
                <w:color w:val="000000"/>
              </w:rPr>
              <w:t>熟茶</w:t>
            </w:r>
            <w:r>
              <w:rPr>
                <w:color w:val="000000"/>
              </w:rPr>
              <w:t>)</w:t>
            </w:r>
            <w:r>
              <w:rPr>
                <w:rFonts w:hint="eastAsia"/>
                <w:color w:val="000000"/>
              </w:rPr>
              <w:t>散茶、六堡茶散茶、其他</w:t>
            </w:r>
            <w:r>
              <w:rPr>
                <w:color w:val="000000"/>
              </w:rPr>
              <w:t>]</w:t>
            </w:r>
          </w:p>
          <w:p>
            <w:pPr>
              <w:rPr>
                <w:color w:val="000000"/>
                <w:sz w:val="24"/>
                <w:szCs w:val="24"/>
              </w:rPr>
            </w:pPr>
            <w:r>
              <w:rPr>
                <w:color w:val="000000"/>
              </w:rPr>
              <w:t>7.</w:t>
            </w:r>
            <w:r>
              <w:rPr>
                <w:rFonts w:hint="eastAsia"/>
                <w:color w:val="000000"/>
              </w:rPr>
              <w:t>花茶</w:t>
            </w:r>
            <w:r>
              <w:rPr>
                <w:color w:val="000000"/>
              </w:rPr>
              <w:t>(</w:t>
            </w:r>
            <w:r>
              <w:rPr>
                <w:rFonts w:hint="eastAsia"/>
                <w:color w:val="000000"/>
              </w:rPr>
              <w:t>茉莉花茶、珠兰花茶、桂花茶、其他</w:t>
            </w:r>
            <w:r>
              <w:rPr>
                <w:color w:val="000000"/>
              </w:rPr>
              <w:t>)</w:t>
            </w:r>
          </w:p>
          <w:p>
            <w:pPr>
              <w:rPr>
                <w:color w:val="000000"/>
                <w:sz w:val="24"/>
                <w:szCs w:val="24"/>
              </w:rPr>
            </w:pPr>
            <w:r>
              <w:rPr>
                <w:color w:val="000000"/>
              </w:rPr>
              <w:t>8.</w:t>
            </w:r>
            <w:r>
              <w:rPr>
                <w:rFonts w:hint="eastAsia"/>
                <w:color w:val="000000"/>
              </w:rPr>
              <w:t>袋泡茶</w:t>
            </w:r>
            <w:r>
              <w:rPr>
                <w:color w:val="000000"/>
              </w:rPr>
              <w:t>(</w:t>
            </w:r>
            <w:r>
              <w:rPr>
                <w:rFonts w:hint="eastAsia"/>
                <w:color w:val="000000"/>
              </w:rPr>
              <w:t>绿茶袋泡茶、红茶袋泡茶、花茶袋泡茶、其他</w:t>
            </w:r>
            <w:r>
              <w:rPr>
                <w:color w:val="000000"/>
              </w:rPr>
              <w:t>)</w:t>
            </w:r>
          </w:p>
          <w:p>
            <w:pPr>
              <w:rPr>
                <w:color w:val="000000"/>
                <w:sz w:val="24"/>
                <w:szCs w:val="24"/>
              </w:rPr>
            </w:pPr>
            <w:r>
              <w:rPr>
                <w:color w:val="000000"/>
              </w:rPr>
              <w:t>9.</w:t>
            </w:r>
            <w:r>
              <w:rPr>
                <w:rFonts w:hint="eastAsia"/>
                <w:color w:val="000000"/>
              </w:rPr>
              <w:t>紧压茶</w:t>
            </w:r>
            <w:r>
              <w:rPr>
                <w:color w:val="000000"/>
              </w:rPr>
              <w:t>[</w:t>
            </w:r>
            <w:r>
              <w:rPr>
                <w:rFonts w:hint="eastAsia"/>
                <w:color w:val="000000"/>
              </w:rPr>
              <w:t>普洱茶</w:t>
            </w:r>
            <w:r>
              <w:rPr>
                <w:color w:val="000000"/>
              </w:rPr>
              <w:t>(</w:t>
            </w:r>
            <w:r>
              <w:rPr>
                <w:rFonts w:hint="eastAsia"/>
                <w:color w:val="000000"/>
              </w:rPr>
              <w:t>生茶</w:t>
            </w:r>
            <w:r>
              <w:rPr>
                <w:color w:val="000000"/>
              </w:rPr>
              <w:t>)</w:t>
            </w:r>
            <w:r>
              <w:rPr>
                <w:rFonts w:hint="eastAsia"/>
                <w:color w:val="000000"/>
              </w:rPr>
              <w:t>紧压茶、普洱茶</w:t>
            </w:r>
            <w:r>
              <w:rPr>
                <w:color w:val="000000"/>
              </w:rPr>
              <w:t>(</w:t>
            </w:r>
            <w:r>
              <w:rPr>
                <w:rFonts w:hint="eastAsia"/>
                <w:color w:val="000000"/>
              </w:rPr>
              <w:t>熟茶</w:t>
            </w:r>
            <w:r>
              <w:rPr>
                <w:color w:val="000000"/>
              </w:rPr>
              <w:t>)</w:t>
            </w:r>
            <w:r>
              <w:rPr>
                <w:rFonts w:hint="eastAsia"/>
                <w:color w:val="000000"/>
              </w:rPr>
              <w:t>紧压茶、六堡茶紧压茶、白茶紧压茶、其他</w:t>
            </w:r>
            <w:r>
              <w:rPr>
                <w:color w:val="000000"/>
              </w:rPr>
              <w:t>]</w:t>
            </w:r>
          </w:p>
        </w:tc>
        <w:tc>
          <w:tcPr>
            <w:tcW w:w="992" w:type="dxa"/>
            <w:vAlign w:val="center"/>
          </w:tcPr>
          <w:p>
            <w:pPr>
              <w:jc w:val="center"/>
              <w:rPr>
                <w:color w:val="000000"/>
                <w:sz w:val="24"/>
                <w:szCs w:val="24"/>
              </w:rPr>
            </w:pPr>
            <w:r>
              <w:rPr>
                <w:rFonts w:hint="eastAsia"/>
                <w:color w:val="000000"/>
              </w:rPr>
              <w:t>较低（Ⅱ）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jc w:val="center"/>
              <w:rPr>
                <w:color w:val="000000"/>
                <w:sz w:val="24"/>
                <w:szCs w:val="24"/>
              </w:rPr>
            </w:pPr>
            <w:r>
              <w:rPr>
                <w:color w:val="000000"/>
              </w:rPr>
              <w:t>25</w:t>
            </w:r>
          </w:p>
        </w:tc>
        <w:tc>
          <w:tcPr>
            <w:tcW w:w="968" w:type="dxa"/>
            <w:vAlign w:val="center"/>
          </w:tcPr>
          <w:p>
            <w:pPr>
              <w:jc w:val="both"/>
              <w:rPr>
                <w:color w:val="000000"/>
                <w:sz w:val="24"/>
                <w:szCs w:val="24"/>
              </w:rPr>
            </w:pPr>
            <w:r>
              <w:rPr>
                <w:rFonts w:hint="eastAsia"/>
                <w:color w:val="000000"/>
              </w:rPr>
              <w:t>茶叶及相关制品</w:t>
            </w:r>
          </w:p>
        </w:tc>
        <w:tc>
          <w:tcPr>
            <w:tcW w:w="709" w:type="dxa"/>
            <w:vAlign w:val="center"/>
          </w:tcPr>
          <w:p>
            <w:pPr>
              <w:jc w:val="center"/>
              <w:rPr>
                <w:color w:val="000000"/>
                <w:sz w:val="24"/>
                <w:szCs w:val="24"/>
              </w:rPr>
            </w:pPr>
            <w:r>
              <w:rPr>
                <w:color w:val="000000"/>
              </w:rPr>
              <w:t>1402</w:t>
            </w:r>
          </w:p>
        </w:tc>
        <w:tc>
          <w:tcPr>
            <w:tcW w:w="1300" w:type="dxa"/>
            <w:vAlign w:val="center"/>
          </w:tcPr>
          <w:p>
            <w:pPr>
              <w:jc w:val="center"/>
              <w:rPr>
                <w:color w:val="000000"/>
                <w:sz w:val="24"/>
                <w:szCs w:val="24"/>
              </w:rPr>
            </w:pPr>
            <w:r>
              <w:rPr>
                <w:rFonts w:hint="eastAsia"/>
                <w:color w:val="000000"/>
              </w:rPr>
              <w:t>边销茶</w:t>
            </w:r>
          </w:p>
        </w:tc>
        <w:tc>
          <w:tcPr>
            <w:tcW w:w="4111" w:type="dxa"/>
            <w:vAlign w:val="center"/>
          </w:tcPr>
          <w:p>
            <w:pPr>
              <w:rPr>
                <w:color w:val="000000"/>
                <w:sz w:val="24"/>
                <w:szCs w:val="24"/>
              </w:rPr>
            </w:pPr>
            <w:r>
              <w:rPr>
                <w:rFonts w:hint="eastAsia"/>
                <w:color w:val="000000"/>
              </w:rPr>
              <w:t>边销茶</w:t>
            </w:r>
            <w:r>
              <w:rPr>
                <w:color w:val="000000"/>
              </w:rPr>
              <w:t>(</w:t>
            </w:r>
            <w:r>
              <w:rPr>
                <w:rFonts w:hint="eastAsia"/>
                <w:color w:val="000000"/>
              </w:rPr>
              <w:t>花砖茶、黑砖茶、茯砖茶、康砖茶、沱茶、紧茶、金尖茶、米砖茶、青砖茶、方包茶、其他</w:t>
            </w:r>
            <w:r>
              <w:rPr>
                <w:color w:val="000000"/>
              </w:rPr>
              <w:t>)</w:t>
            </w:r>
          </w:p>
        </w:tc>
        <w:tc>
          <w:tcPr>
            <w:tcW w:w="992" w:type="dxa"/>
            <w:vAlign w:val="center"/>
          </w:tcPr>
          <w:p>
            <w:pPr>
              <w:jc w:val="center"/>
              <w:rPr>
                <w:color w:val="000000"/>
                <w:sz w:val="24"/>
                <w:szCs w:val="24"/>
              </w:rPr>
            </w:pPr>
            <w:r>
              <w:rPr>
                <w:rFonts w:hint="eastAsia"/>
                <w:color w:val="000000"/>
              </w:rPr>
              <w:t>较低（Ⅱ）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6" w:hRule="atLeast"/>
          <w:jc w:val="center"/>
        </w:trPr>
        <w:tc>
          <w:tcPr>
            <w:tcW w:w="675" w:type="dxa"/>
            <w:vAlign w:val="center"/>
          </w:tcPr>
          <w:p>
            <w:pPr>
              <w:jc w:val="center"/>
              <w:rPr>
                <w:color w:val="000000"/>
                <w:sz w:val="24"/>
                <w:szCs w:val="24"/>
              </w:rPr>
            </w:pPr>
            <w:r>
              <w:rPr>
                <w:color w:val="000000"/>
              </w:rPr>
              <w:t>26</w:t>
            </w:r>
          </w:p>
        </w:tc>
        <w:tc>
          <w:tcPr>
            <w:tcW w:w="968" w:type="dxa"/>
            <w:vAlign w:val="center"/>
          </w:tcPr>
          <w:p>
            <w:pPr>
              <w:jc w:val="both"/>
              <w:rPr>
                <w:color w:val="000000"/>
                <w:sz w:val="24"/>
                <w:szCs w:val="24"/>
              </w:rPr>
            </w:pPr>
            <w:r>
              <w:rPr>
                <w:rFonts w:hint="eastAsia"/>
                <w:color w:val="000000"/>
              </w:rPr>
              <w:t>茶叶及相关制品</w:t>
            </w:r>
          </w:p>
        </w:tc>
        <w:tc>
          <w:tcPr>
            <w:tcW w:w="709" w:type="dxa"/>
            <w:vAlign w:val="center"/>
          </w:tcPr>
          <w:p>
            <w:pPr>
              <w:jc w:val="center"/>
              <w:rPr>
                <w:color w:val="000000"/>
                <w:sz w:val="24"/>
                <w:szCs w:val="24"/>
              </w:rPr>
            </w:pPr>
            <w:r>
              <w:rPr>
                <w:color w:val="000000"/>
              </w:rPr>
              <w:t>1403</w:t>
            </w:r>
          </w:p>
        </w:tc>
        <w:tc>
          <w:tcPr>
            <w:tcW w:w="1300" w:type="dxa"/>
            <w:vAlign w:val="center"/>
          </w:tcPr>
          <w:p>
            <w:pPr>
              <w:jc w:val="center"/>
              <w:rPr>
                <w:color w:val="000000"/>
                <w:sz w:val="24"/>
                <w:szCs w:val="24"/>
              </w:rPr>
            </w:pPr>
            <w:r>
              <w:rPr>
                <w:rFonts w:hint="eastAsia"/>
                <w:color w:val="000000"/>
              </w:rPr>
              <w:t>茶制品</w:t>
            </w:r>
          </w:p>
        </w:tc>
        <w:tc>
          <w:tcPr>
            <w:tcW w:w="4111" w:type="dxa"/>
            <w:vAlign w:val="center"/>
          </w:tcPr>
          <w:p>
            <w:pPr>
              <w:rPr>
                <w:color w:val="000000"/>
                <w:sz w:val="24"/>
                <w:szCs w:val="24"/>
              </w:rPr>
            </w:pPr>
            <w:r>
              <w:rPr>
                <w:color w:val="000000"/>
              </w:rPr>
              <w:t>1.</w:t>
            </w:r>
            <w:r>
              <w:rPr>
                <w:rFonts w:hint="eastAsia"/>
                <w:color w:val="000000"/>
              </w:rPr>
              <w:t>茶粉</w:t>
            </w:r>
            <w:r>
              <w:rPr>
                <w:color w:val="000000"/>
              </w:rPr>
              <w:t>(</w:t>
            </w:r>
            <w:r>
              <w:rPr>
                <w:rFonts w:hint="eastAsia"/>
                <w:color w:val="000000"/>
              </w:rPr>
              <w:t>绿茶粉、红茶粉、其他</w:t>
            </w:r>
            <w:r>
              <w:rPr>
                <w:color w:val="000000"/>
              </w:rPr>
              <w:t>)</w:t>
            </w:r>
          </w:p>
          <w:p>
            <w:pPr>
              <w:rPr>
                <w:color w:val="000000"/>
                <w:sz w:val="24"/>
                <w:szCs w:val="24"/>
              </w:rPr>
            </w:pPr>
            <w:r>
              <w:rPr>
                <w:color w:val="000000"/>
              </w:rPr>
              <w:t>2.</w:t>
            </w:r>
            <w:r>
              <w:rPr>
                <w:rFonts w:hint="eastAsia"/>
                <w:color w:val="000000"/>
              </w:rPr>
              <w:t>固态速溶茶</w:t>
            </w:r>
            <w:r>
              <w:rPr>
                <w:color w:val="000000"/>
              </w:rPr>
              <w:t>(</w:t>
            </w:r>
            <w:r>
              <w:rPr>
                <w:rFonts w:hint="eastAsia"/>
                <w:color w:val="000000"/>
              </w:rPr>
              <w:t>速溶红茶、速溶绿茶、其他</w:t>
            </w:r>
            <w:r>
              <w:rPr>
                <w:color w:val="000000"/>
              </w:rPr>
              <w:t>)</w:t>
            </w:r>
          </w:p>
          <w:p>
            <w:pPr>
              <w:rPr>
                <w:color w:val="000000"/>
                <w:sz w:val="24"/>
                <w:szCs w:val="24"/>
              </w:rPr>
            </w:pPr>
            <w:r>
              <w:rPr>
                <w:color w:val="000000"/>
              </w:rPr>
              <w:t>3.</w:t>
            </w:r>
            <w:r>
              <w:rPr>
                <w:rFonts w:hint="eastAsia"/>
                <w:color w:val="000000"/>
              </w:rPr>
              <w:t>茶浓缩液</w:t>
            </w:r>
            <w:r>
              <w:rPr>
                <w:color w:val="000000"/>
              </w:rPr>
              <w:t>(</w:t>
            </w:r>
            <w:r>
              <w:rPr>
                <w:rFonts w:hint="eastAsia"/>
                <w:color w:val="000000"/>
              </w:rPr>
              <w:t>红茶浓缩液、绿茶浓缩液、其他</w:t>
            </w:r>
            <w:r>
              <w:rPr>
                <w:color w:val="000000"/>
              </w:rPr>
              <w:t>)</w:t>
            </w:r>
          </w:p>
          <w:p>
            <w:pPr>
              <w:rPr>
                <w:color w:val="000000"/>
                <w:sz w:val="24"/>
                <w:szCs w:val="24"/>
              </w:rPr>
            </w:pPr>
            <w:r>
              <w:rPr>
                <w:color w:val="000000"/>
              </w:rPr>
              <w:t>4.</w:t>
            </w:r>
            <w:r>
              <w:rPr>
                <w:rFonts w:hint="eastAsia"/>
                <w:color w:val="000000"/>
              </w:rPr>
              <w:t>茶膏</w:t>
            </w:r>
            <w:r>
              <w:rPr>
                <w:color w:val="000000"/>
              </w:rPr>
              <w:t>(</w:t>
            </w:r>
            <w:r>
              <w:rPr>
                <w:rFonts w:hint="eastAsia"/>
                <w:color w:val="000000"/>
              </w:rPr>
              <w:t>普洱茶膏、黑茶膏、其他</w:t>
            </w:r>
            <w:r>
              <w:rPr>
                <w:color w:val="000000"/>
              </w:rPr>
              <w:t>)</w:t>
            </w:r>
          </w:p>
          <w:p>
            <w:pPr>
              <w:rPr>
                <w:color w:val="000000"/>
                <w:sz w:val="24"/>
                <w:szCs w:val="24"/>
              </w:rPr>
            </w:pPr>
            <w:r>
              <w:rPr>
                <w:color w:val="000000"/>
              </w:rPr>
              <w:t>5.</w:t>
            </w:r>
            <w:r>
              <w:rPr>
                <w:rFonts w:hint="eastAsia"/>
                <w:color w:val="000000"/>
              </w:rPr>
              <w:t>调味茶制品</w:t>
            </w:r>
            <w:r>
              <w:rPr>
                <w:color w:val="000000"/>
              </w:rPr>
              <w:t>(</w:t>
            </w:r>
            <w:r>
              <w:rPr>
                <w:rFonts w:hint="eastAsia"/>
                <w:color w:val="000000"/>
              </w:rPr>
              <w:t>调味茶粉、调味速溶茶、调味茶浓缩液、调味茶膏、其他</w:t>
            </w:r>
            <w:r>
              <w:rPr>
                <w:color w:val="000000"/>
              </w:rPr>
              <w:t>)</w:t>
            </w:r>
          </w:p>
          <w:p>
            <w:pPr>
              <w:rPr>
                <w:color w:val="000000"/>
                <w:sz w:val="24"/>
                <w:szCs w:val="24"/>
              </w:rPr>
            </w:pPr>
            <w:r>
              <w:rPr>
                <w:color w:val="000000"/>
              </w:rPr>
              <w:t>6.</w:t>
            </w:r>
            <w:r>
              <w:rPr>
                <w:rFonts w:hint="eastAsia"/>
                <w:color w:val="000000"/>
              </w:rPr>
              <w:t>其他茶制品</w:t>
            </w:r>
            <w:r>
              <w:rPr>
                <w:color w:val="000000"/>
              </w:rPr>
              <w:t>(</w:t>
            </w:r>
            <w:r>
              <w:rPr>
                <w:rFonts w:hint="eastAsia"/>
                <w:color w:val="000000"/>
              </w:rPr>
              <w:t>表没食子儿茶素没食子酸酯、绿茶茶氨酸、其他</w:t>
            </w:r>
            <w:r>
              <w:rPr>
                <w:color w:val="000000"/>
              </w:rPr>
              <w:t>)</w:t>
            </w:r>
          </w:p>
        </w:tc>
        <w:tc>
          <w:tcPr>
            <w:tcW w:w="992" w:type="dxa"/>
            <w:vAlign w:val="center"/>
          </w:tcPr>
          <w:p>
            <w:pPr>
              <w:jc w:val="center"/>
              <w:rPr>
                <w:color w:val="000000"/>
                <w:sz w:val="24"/>
                <w:szCs w:val="24"/>
              </w:rPr>
            </w:pPr>
            <w:r>
              <w:rPr>
                <w:rFonts w:hint="eastAsia"/>
                <w:color w:val="000000"/>
              </w:rPr>
              <w:t>较低（Ⅱ）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2" w:hRule="atLeast"/>
          <w:jc w:val="center"/>
        </w:trPr>
        <w:tc>
          <w:tcPr>
            <w:tcW w:w="675" w:type="dxa"/>
            <w:vAlign w:val="center"/>
          </w:tcPr>
          <w:p>
            <w:pPr>
              <w:jc w:val="center"/>
              <w:rPr>
                <w:color w:val="000000"/>
                <w:sz w:val="24"/>
                <w:szCs w:val="24"/>
              </w:rPr>
            </w:pPr>
            <w:r>
              <w:rPr>
                <w:color w:val="000000"/>
              </w:rPr>
              <w:t>27</w:t>
            </w:r>
          </w:p>
        </w:tc>
        <w:tc>
          <w:tcPr>
            <w:tcW w:w="968" w:type="dxa"/>
            <w:vAlign w:val="center"/>
          </w:tcPr>
          <w:p>
            <w:pPr>
              <w:jc w:val="both"/>
              <w:rPr>
                <w:color w:val="000000"/>
                <w:sz w:val="24"/>
                <w:szCs w:val="24"/>
              </w:rPr>
            </w:pPr>
            <w:r>
              <w:rPr>
                <w:rFonts w:hint="eastAsia"/>
                <w:color w:val="000000"/>
              </w:rPr>
              <w:t>茶叶及相关制品</w:t>
            </w:r>
          </w:p>
        </w:tc>
        <w:tc>
          <w:tcPr>
            <w:tcW w:w="709" w:type="dxa"/>
            <w:vAlign w:val="center"/>
          </w:tcPr>
          <w:p>
            <w:pPr>
              <w:jc w:val="center"/>
              <w:rPr>
                <w:color w:val="000000"/>
                <w:sz w:val="24"/>
                <w:szCs w:val="24"/>
              </w:rPr>
            </w:pPr>
            <w:r>
              <w:rPr>
                <w:color w:val="000000"/>
              </w:rPr>
              <w:t>1404</w:t>
            </w:r>
          </w:p>
        </w:tc>
        <w:tc>
          <w:tcPr>
            <w:tcW w:w="1300" w:type="dxa"/>
            <w:vAlign w:val="center"/>
          </w:tcPr>
          <w:p>
            <w:pPr>
              <w:jc w:val="center"/>
              <w:rPr>
                <w:color w:val="000000"/>
                <w:sz w:val="24"/>
                <w:szCs w:val="24"/>
              </w:rPr>
            </w:pPr>
            <w:r>
              <w:rPr>
                <w:rFonts w:hint="eastAsia"/>
                <w:color w:val="000000"/>
              </w:rPr>
              <w:t>调味茶</w:t>
            </w:r>
          </w:p>
        </w:tc>
        <w:tc>
          <w:tcPr>
            <w:tcW w:w="4111" w:type="dxa"/>
            <w:vAlign w:val="center"/>
          </w:tcPr>
          <w:p>
            <w:pPr>
              <w:rPr>
                <w:color w:val="000000"/>
                <w:sz w:val="24"/>
                <w:szCs w:val="24"/>
              </w:rPr>
            </w:pPr>
            <w:r>
              <w:rPr>
                <w:color w:val="000000"/>
              </w:rPr>
              <w:t>1.</w:t>
            </w:r>
            <w:r>
              <w:rPr>
                <w:rFonts w:hint="eastAsia"/>
                <w:color w:val="000000"/>
              </w:rPr>
              <w:t>加料调味茶</w:t>
            </w:r>
            <w:r>
              <w:rPr>
                <w:color w:val="000000"/>
              </w:rPr>
              <w:t>(</w:t>
            </w:r>
            <w:r>
              <w:rPr>
                <w:rFonts w:hint="eastAsia"/>
                <w:color w:val="000000"/>
              </w:rPr>
              <w:t>八宝茶、三泡台、枸杞绿茶、玄米绿茶、其他</w:t>
            </w:r>
            <w:r>
              <w:rPr>
                <w:color w:val="000000"/>
              </w:rPr>
              <w:t>)</w:t>
            </w:r>
          </w:p>
          <w:p>
            <w:pPr>
              <w:rPr>
                <w:color w:val="000000"/>
                <w:sz w:val="24"/>
                <w:szCs w:val="24"/>
              </w:rPr>
            </w:pPr>
            <w:r>
              <w:rPr>
                <w:color w:val="000000"/>
              </w:rPr>
              <w:t>2.</w:t>
            </w:r>
            <w:r>
              <w:rPr>
                <w:rFonts w:hint="eastAsia"/>
                <w:color w:val="000000"/>
              </w:rPr>
              <w:t>加香调味茶</w:t>
            </w:r>
            <w:r>
              <w:rPr>
                <w:color w:val="000000"/>
              </w:rPr>
              <w:t>(</w:t>
            </w:r>
            <w:r>
              <w:rPr>
                <w:rFonts w:hint="eastAsia"/>
                <w:color w:val="000000"/>
              </w:rPr>
              <w:t>柠檬红茶、草莓绿茶、其他</w:t>
            </w:r>
            <w:r>
              <w:rPr>
                <w:color w:val="000000"/>
              </w:rPr>
              <w:t>)</w:t>
            </w:r>
          </w:p>
          <w:p>
            <w:pPr>
              <w:rPr>
                <w:color w:val="000000"/>
                <w:sz w:val="24"/>
                <w:szCs w:val="24"/>
              </w:rPr>
            </w:pPr>
            <w:r>
              <w:rPr>
                <w:color w:val="000000"/>
              </w:rPr>
              <w:t>3.</w:t>
            </w:r>
            <w:r>
              <w:rPr>
                <w:rFonts w:hint="eastAsia"/>
                <w:color w:val="000000"/>
              </w:rPr>
              <w:t>混合调味茶</w:t>
            </w:r>
            <w:r>
              <w:rPr>
                <w:color w:val="000000"/>
              </w:rPr>
              <w:t>(</w:t>
            </w:r>
            <w:r>
              <w:rPr>
                <w:rFonts w:hint="eastAsia"/>
                <w:color w:val="000000"/>
              </w:rPr>
              <w:t>柠檬枸杞茶、其他</w:t>
            </w:r>
            <w:r>
              <w:rPr>
                <w:color w:val="000000"/>
              </w:rPr>
              <w:t>)</w:t>
            </w:r>
          </w:p>
          <w:p>
            <w:pPr>
              <w:rPr>
                <w:color w:val="000000"/>
                <w:sz w:val="24"/>
                <w:szCs w:val="24"/>
              </w:rPr>
            </w:pPr>
            <w:r>
              <w:rPr>
                <w:color w:val="000000"/>
              </w:rPr>
              <w:t>4.</w:t>
            </w:r>
            <w:r>
              <w:rPr>
                <w:rFonts w:hint="eastAsia"/>
                <w:color w:val="000000"/>
              </w:rPr>
              <w:t>袋泡调味茶</w:t>
            </w:r>
            <w:r>
              <w:rPr>
                <w:color w:val="000000"/>
              </w:rPr>
              <w:t>(</w:t>
            </w:r>
            <w:r>
              <w:rPr>
                <w:rFonts w:hint="eastAsia"/>
                <w:color w:val="000000"/>
              </w:rPr>
              <w:t>玫瑰袋泡红茶、其他</w:t>
            </w:r>
            <w:r>
              <w:rPr>
                <w:color w:val="000000"/>
              </w:rPr>
              <w:t>)</w:t>
            </w:r>
          </w:p>
          <w:p>
            <w:pPr>
              <w:rPr>
                <w:color w:val="000000"/>
                <w:sz w:val="24"/>
                <w:szCs w:val="24"/>
              </w:rPr>
            </w:pPr>
            <w:r>
              <w:rPr>
                <w:color w:val="000000"/>
              </w:rPr>
              <w:t>5.</w:t>
            </w:r>
            <w:r>
              <w:rPr>
                <w:rFonts w:hint="eastAsia"/>
                <w:color w:val="000000"/>
              </w:rPr>
              <w:t>紧压调味茶</w:t>
            </w:r>
            <w:r>
              <w:rPr>
                <w:color w:val="000000"/>
              </w:rPr>
              <w:t>(</w:t>
            </w:r>
            <w:r>
              <w:rPr>
                <w:rFonts w:hint="eastAsia"/>
                <w:color w:val="000000"/>
              </w:rPr>
              <w:t>荷叶茯砖茶、其他</w:t>
            </w:r>
            <w:r>
              <w:rPr>
                <w:color w:val="000000"/>
              </w:rPr>
              <w:t>)</w:t>
            </w:r>
          </w:p>
        </w:tc>
        <w:tc>
          <w:tcPr>
            <w:tcW w:w="992" w:type="dxa"/>
            <w:vAlign w:val="center"/>
          </w:tcPr>
          <w:p>
            <w:pPr>
              <w:jc w:val="center"/>
              <w:rPr>
                <w:color w:val="000000"/>
                <w:sz w:val="24"/>
                <w:szCs w:val="24"/>
              </w:rPr>
            </w:pPr>
            <w:r>
              <w:rPr>
                <w:rFonts w:hint="eastAsia"/>
                <w:color w:val="000000"/>
              </w:rPr>
              <w:t>较低（Ⅱ）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0" w:hRule="atLeast"/>
          <w:jc w:val="center"/>
        </w:trPr>
        <w:tc>
          <w:tcPr>
            <w:tcW w:w="675" w:type="dxa"/>
            <w:vAlign w:val="center"/>
          </w:tcPr>
          <w:p>
            <w:pPr>
              <w:jc w:val="center"/>
              <w:rPr>
                <w:color w:val="000000"/>
                <w:sz w:val="24"/>
                <w:szCs w:val="24"/>
              </w:rPr>
            </w:pPr>
            <w:r>
              <w:rPr>
                <w:color w:val="000000"/>
              </w:rPr>
              <w:t>28</w:t>
            </w:r>
          </w:p>
        </w:tc>
        <w:tc>
          <w:tcPr>
            <w:tcW w:w="968" w:type="dxa"/>
            <w:vAlign w:val="center"/>
          </w:tcPr>
          <w:p>
            <w:pPr>
              <w:jc w:val="both"/>
              <w:rPr>
                <w:color w:val="000000"/>
                <w:sz w:val="24"/>
                <w:szCs w:val="24"/>
              </w:rPr>
            </w:pPr>
            <w:r>
              <w:rPr>
                <w:rFonts w:hint="eastAsia"/>
                <w:color w:val="000000"/>
              </w:rPr>
              <w:t>茶叶及相关制品</w:t>
            </w:r>
          </w:p>
        </w:tc>
        <w:tc>
          <w:tcPr>
            <w:tcW w:w="709" w:type="dxa"/>
            <w:vAlign w:val="center"/>
          </w:tcPr>
          <w:p>
            <w:pPr>
              <w:jc w:val="center"/>
              <w:rPr>
                <w:color w:val="000000"/>
                <w:sz w:val="24"/>
                <w:szCs w:val="24"/>
              </w:rPr>
            </w:pPr>
            <w:r>
              <w:rPr>
                <w:color w:val="000000"/>
              </w:rPr>
              <w:t>1405</w:t>
            </w:r>
          </w:p>
        </w:tc>
        <w:tc>
          <w:tcPr>
            <w:tcW w:w="1300" w:type="dxa"/>
            <w:vAlign w:val="center"/>
          </w:tcPr>
          <w:p>
            <w:pPr>
              <w:jc w:val="center"/>
              <w:rPr>
                <w:color w:val="000000"/>
                <w:sz w:val="24"/>
                <w:szCs w:val="24"/>
              </w:rPr>
            </w:pPr>
            <w:r>
              <w:rPr>
                <w:rFonts w:hint="eastAsia"/>
                <w:color w:val="000000"/>
              </w:rPr>
              <w:t>代用茶</w:t>
            </w:r>
          </w:p>
        </w:tc>
        <w:tc>
          <w:tcPr>
            <w:tcW w:w="4111" w:type="dxa"/>
            <w:vAlign w:val="center"/>
          </w:tcPr>
          <w:p>
            <w:pPr>
              <w:rPr>
                <w:color w:val="000000"/>
                <w:sz w:val="24"/>
                <w:szCs w:val="24"/>
              </w:rPr>
            </w:pPr>
            <w:r>
              <w:rPr>
                <w:color w:val="000000"/>
              </w:rPr>
              <w:t>1.</w:t>
            </w:r>
            <w:r>
              <w:rPr>
                <w:rFonts w:hint="eastAsia"/>
                <w:color w:val="000000"/>
              </w:rPr>
              <w:t>叶类代用茶</w:t>
            </w:r>
            <w:r>
              <w:rPr>
                <w:color w:val="000000"/>
              </w:rPr>
              <w:t>(</w:t>
            </w:r>
            <w:r>
              <w:rPr>
                <w:rFonts w:hint="eastAsia"/>
                <w:color w:val="000000"/>
              </w:rPr>
              <w:t>荷叶、桑叶、薄荷叶、苦丁茶、其他</w:t>
            </w:r>
            <w:r>
              <w:rPr>
                <w:color w:val="000000"/>
              </w:rPr>
              <w:t>)</w:t>
            </w:r>
          </w:p>
          <w:p>
            <w:pPr>
              <w:rPr>
                <w:color w:val="000000"/>
              </w:rPr>
            </w:pPr>
            <w:r>
              <w:rPr>
                <w:color w:val="000000"/>
              </w:rPr>
              <w:t>2.</w:t>
            </w:r>
            <w:r>
              <w:rPr>
                <w:rFonts w:hint="eastAsia"/>
                <w:color w:val="000000"/>
              </w:rPr>
              <w:t>花类代用茶</w:t>
            </w:r>
            <w:r>
              <w:rPr>
                <w:color w:val="000000"/>
              </w:rPr>
              <w:t>(</w:t>
            </w:r>
            <w:r>
              <w:rPr>
                <w:rFonts w:hint="eastAsia"/>
                <w:color w:val="000000"/>
              </w:rPr>
              <w:t>杭白菊、金银花、重瓣红玫瑰、其他</w:t>
            </w:r>
            <w:r>
              <w:rPr>
                <w:color w:val="000000"/>
              </w:rPr>
              <w:t>)</w:t>
            </w:r>
          </w:p>
          <w:tbl>
            <w:tblPr>
              <w:tblStyle w:val="22"/>
              <w:tblW w:w="5060" w:type="dxa"/>
              <w:tblInd w:w="0" w:type="dxa"/>
              <w:tblLayout w:type="fixed"/>
              <w:tblCellMar>
                <w:top w:w="0" w:type="dxa"/>
                <w:left w:w="108" w:type="dxa"/>
                <w:bottom w:w="0" w:type="dxa"/>
                <w:right w:w="108" w:type="dxa"/>
              </w:tblCellMar>
            </w:tblPr>
            <w:tblGrid>
              <w:gridCol w:w="5060"/>
            </w:tblGrid>
            <w:tr>
              <w:tblPrEx>
                <w:tblLayout w:type="fixed"/>
                <w:tblCellMar>
                  <w:top w:w="0" w:type="dxa"/>
                  <w:left w:w="108" w:type="dxa"/>
                  <w:bottom w:w="0" w:type="dxa"/>
                  <w:right w:w="108" w:type="dxa"/>
                </w:tblCellMar>
              </w:tblPrEx>
              <w:trPr>
                <w:trHeight w:val="648" w:hRule="atLeast"/>
              </w:trPr>
              <w:tc>
                <w:tcPr>
                  <w:tcW w:w="5060" w:type="dxa"/>
                  <w:tcBorders>
                    <w:top w:val="nil"/>
                    <w:left w:val="nil"/>
                    <w:bottom w:val="nil"/>
                    <w:right w:val="single" w:color="auto" w:sz="8" w:space="0"/>
                  </w:tcBorders>
                  <w:vAlign w:val="center"/>
                </w:tcPr>
                <w:p>
                  <w:pPr>
                    <w:rPr>
                      <w:color w:val="000000"/>
                      <w:sz w:val="24"/>
                      <w:szCs w:val="24"/>
                    </w:rPr>
                  </w:pPr>
                  <w:r>
                    <w:rPr>
                      <w:color w:val="000000"/>
                      <w:sz w:val="24"/>
                      <w:szCs w:val="24"/>
                    </w:rPr>
                    <w:t>3.</w:t>
                  </w:r>
                  <w:r>
                    <w:rPr>
                      <w:rFonts w:hint="eastAsia" w:ascii="仿宋_GB2312" w:eastAsia="仿宋_GB2312"/>
                      <w:color w:val="000000"/>
                      <w:sz w:val="24"/>
                      <w:szCs w:val="24"/>
                    </w:rPr>
                    <w:t>果实类代用茶</w:t>
                  </w:r>
                  <w:r>
                    <w:rPr>
                      <w:color w:val="000000"/>
                      <w:sz w:val="24"/>
                      <w:szCs w:val="24"/>
                    </w:rPr>
                    <w:t>(</w:t>
                  </w:r>
                  <w:r>
                    <w:rPr>
                      <w:rFonts w:hint="eastAsia" w:ascii="仿宋_GB2312" w:eastAsia="仿宋_GB2312"/>
                      <w:color w:val="000000"/>
                      <w:sz w:val="24"/>
                      <w:szCs w:val="24"/>
                    </w:rPr>
                    <w:t>大麦茶、枸杞子、决明子、苦瓜片、罗汉果、柠檬片、其他</w:t>
                  </w:r>
                  <w:r>
                    <w:rPr>
                      <w:color w:val="000000"/>
                      <w:sz w:val="24"/>
                      <w:szCs w:val="24"/>
                    </w:rPr>
                    <w:t>)</w:t>
                  </w:r>
                </w:p>
              </w:tc>
            </w:tr>
            <w:tr>
              <w:tblPrEx>
                <w:tblLayout w:type="fixed"/>
                <w:tblCellMar>
                  <w:top w:w="0" w:type="dxa"/>
                  <w:left w:w="108" w:type="dxa"/>
                  <w:bottom w:w="0" w:type="dxa"/>
                  <w:right w:w="108" w:type="dxa"/>
                </w:tblCellMar>
              </w:tblPrEx>
              <w:trPr>
                <w:trHeight w:val="648" w:hRule="atLeast"/>
              </w:trPr>
              <w:tc>
                <w:tcPr>
                  <w:tcW w:w="5060" w:type="dxa"/>
                  <w:tcBorders>
                    <w:top w:val="nil"/>
                    <w:left w:val="nil"/>
                    <w:bottom w:val="nil"/>
                    <w:right w:val="single" w:color="auto" w:sz="8" w:space="0"/>
                  </w:tcBorders>
                  <w:vAlign w:val="center"/>
                </w:tcPr>
                <w:p>
                  <w:pPr>
                    <w:rPr>
                      <w:color w:val="000000"/>
                      <w:sz w:val="24"/>
                      <w:szCs w:val="24"/>
                    </w:rPr>
                  </w:pPr>
                  <w:r>
                    <w:rPr>
                      <w:color w:val="000000"/>
                      <w:sz w:val="24"/>
                      <w:szCs w:val="24"/>
                    </w:rPr>
                    <w:t>4.</w:t>
                  </w:r>
                  <w:r>
                    <w:rPr>
                      <w:rFonts w:hint="eastAsia" w:ascii="仿宋_GB2312" w:eastAsia="仿宋_GB2312"/>
                      <w:color w:val="000000"/>
                      <w:sz w:val="24"/>
                      <w:szCs w:val="24"/>
                    </w:rPr>
                    <w:t>根茎类代用茶</w:t>
                  </w:r>
                  <w:r>
                    <w:rPr>
                      <w:color w:val="000000"/>
                      <w:sz w:val="24"/>
                      <w:szCs w:val="24"/>
                    </w:rPr>
                    <w:t>[</w:t>
                  </w:r>
                  <w:r>
                    <w:rPr>
                      <w:rFonts w:hint="eastAsia" w:ascii="仿宋_GB2312" w:eastAsia="仿宋_GB2312"/>
                      <w:color w:val="000000"/>
                      <w:sz w:val="24"/>
                      <w:szCs w:val="24"/>
                    </w:rPr>
                    <w:t>甘草、牛蒡根、人参</w:t>
                  </w:r>
                  <w:r>
                    <w:rPr>
                      <w:color w:val="000000"/>
                      <w:sz w:val="24"/>
                      <w:szCs w:val="24"/>
                    </w:rPr>
                    <w:t>(</w:t>
                  </w:r>
                  <w:r>
                    <w:rPr>
                      <w:rFonts w:hint="eastAsia" w:ascii="仿宋_GB2312" w:eastAsia="仿宋_GB2312"/>
                      <w:color w:val="000000"/>
                      <w:sz w:val="24"/>
                      <w:szCs w:val="24"/>
                    </w:rPr>
                    <w:t>人工种植</w:t>
                  </w:r>
                  <w:r>
                    <w:rPr>
                      <w:color w:val="000000"/>
                      <w:sz w:val="24"/>
                      <w:szCs w:val="24"/>
                    </w:rPr>
                    <w:t>)</w:t>
                  </w:r>
                  <w:r>
                    <w:rPr>
                      <w:rFonts w:hint="eastAsia" w:ascii="仿宋_GB2312" w:eastAsia="仿宋_GB2312"/>
                      <w:color w:val="000000"/>
                      <w:sz w:val="24"/>
                      <w:szCs w:val="24"/>
                    </w:rPr>
                    <w:t>、其他</w:t>
                  </w:r>
                  <w:r>
                    <w:rPr>
                      <w:color w:val="000000"/>
                      <w:sz w:val="24"/>
                      <w:szCs w:val="24"/>
                    </w:rPr>
                    <w:t>]</w:t>
                  </w:r>
                </w:p>
              </w:tc>
            </w:tr>
            <w:tr>
              <w:tblPrEx>
                <w:tblLayout w:type="fixed"/>
                <w:tblCellMar>
                  <w:top w:w="0" w:type="dxa"/>
                  <w:left w:w="108" w:type="dxa"/>
                  <w:bottom w:w="0" w:type="dxa"/>
                  <w:right w:w="108" w:type="dxa"/>
                </w:tblCellMar>
              </w:tblPrEx>
              <w:trPr>
                <w:trHeight w:val="648" w:hRule="atLeast"/>
              </w:trPr>
              <w:tc>
                <w:tcPr>
                  <w:tcW w:w="5060" w:type="dxa"/>
                  <w:tcBorders>
                    <w:top w:val="nil"/>
                    <w:left w:val="nil"/>
                    <w:bottom w:val="nil"/>
                    <w:right w:val="single" w:color="auto" w:sz="8" w:space="0"/>
                  </w:tcBorders>
                  <w:vAlign w:val="center"/>
                </w:tcPr>
                <w:p>
                  <w:pPr>
                    <w:rPr>
                      <w:color w:val="000000"/>
                      <w:sz w:val="24"/>
                      <w:szCs w:val="24"/>
                    </w:rPr>
                  </w:pPr>
                  <w:r>
                    <w:rPr>
                      <w:color w:val="000000"/>
                      <w:sz w:val="24"/>
                      <w:szCs w:val="24"/>
                    </w:rPr>
                    <w:t>5.</w:t>
                  </w:r>
                  <w:r>
                    <w:rPr>
                      <w:rFonts w:hint="eastAsia" w:ascii="仿宋_GB2312" w:eastAsia="仿宋_GB2312"/>
                      <w:color w:val="000000"/>
                      <w:sz w:val="24"/>
                      <w:szCs w:val="24"/>
                    </w:rPr>
                    <w:t>混合类代用茶</w:t>
                  </w:r>
                  <w:r>
                    <w:rPr>
                      <w:color w:val="000000"/>
                      <w:sz w:val="24"/>
                      <w:szCs w:val="24"/>
                    </w:rPr>
                    <w:t>(</w:t>
                  </w:r>
                  <w:r>
                    <w:rPr>
                      <w:rFonts w:hint="eastAsia" w:ascii="仿宋_GB2312" w:eastAsia="仿宋_GB2312"/>
                      <w:color w:val="000000"/>
                      <w:sz w:val="24"/>
                      <w:szCs w:val="24"/>
                    </w:rPr>
                    <w:t>荷叶玫瑰茶、枸杞菊花茶、其他</w:t>
                  </w:r>
                  <w:r>
                    <w:rPr>
                      <w:color w:val="000000"/>
                      <w:sz w:val="24"/>
                      <w:szCs w:val="24"/>
                    </w:rPr>
                    <w:t>)</w:t>
                  </w:r>
                </w:p>
              </w:tc>
            </w:tr>
            <w:tr>
              <w:tblPrEx>
                <w:tblLayout w:type="fixed"/>
                <w:tblCellMar>
                  <w:top w:w="0" w:type="dxa"/>
                  <w:left w:w="108" w:type="dxa"/>
                  <w:bottom w:w="0" w:type="dxa"/>
                  <w:right w:w="108" w:type="dxa"/>
                </w:tblCellMar>
              </w:tblPrEx>
              <w:trPr>
                <w:trHeight w:val="324" w:hRule="atLeast"/>
              </w:trPr>
              <w:tc>
                <w:tcPr>
                  <w:tcW w:w="5060" w:type="dxa"/>
                  <w:tcBorders>
                    <w:top w:val="nil"/>
                    <w:left w:val="nil"/>
                    <w:bottom w:val="nil"/>
                    <w:right w:val="single" w:color="auto" w:sz="8" w:space="0"/>
                  </w:tcBorders>
                  <w:vAlign w:val="center"/>
                </w:tcPr>
                <w:p>
                  <w:pPr>
                    <w:rPr>
                      <w:color w:val="000000"/>
                      <w:sz w:val="24"/>
                      <w:szCs w:val="24"/>
                    </w:rPr>
                  </w:pPr>
                  <w:r>
                    <w:rPr>
                      <w:color w:val="000000"/>
                      <w:sz w:val="24"/>
                      <w:szCs w:val="24"/>
                    </w:rPr>
                    <w:t>6.</w:t>
                  </w:r>
                  <w:r>
                    <w:rPr>
                      <w:rFonts w:hint="eastAsia" w:ascii="仿宋_GB2312" w:eastAsia="仿宋_GB2312"/>
                      <w:color w:val="000000"/>
                      <w:sz w:val="24"/>
                      <w:szCs w:val="24"/>
                    </w:rPr>
                    <w:t>袋泡代用茶</w:t>
                  </w:r>
                  <w:r>
                    <w:rPr>
                      <w:color w:val="000000"/>
                      <w:sz w:val="24"/>
                      <w:szCs w:val="24"/>
                    </w:rPr>
                    <w:t>(</w:t>
                  </w:r>
                  <w:r>
                    <w:rPr>
                      <w:rFonts w:hint="eastAsia" w:ascii="仿宋_GB2312" w:eastAsia="仿宋_GB2312"/>
                      <w:color w:val="000000"/>
                      <w:sz w:val="24"/>
                      <w:szCs w:val="24"/>
                    </w:rPr>
                    <w:t>荷叶袋泡茶、桑叶袋泡茶、其他</w:t>
                  </w:r>
                  <w:r>
                    <w:rPr>
                      <w:color w:val="000000"/>
                      <w:sz w:val="24"/>
                      <w:szCs w:val="24"/>
                    </w:rPr>
                    <w:t>)</w:t>
                  </w:r>
                </w:p>
              </w:tc>
            </w:tr>
            <w:tr>
              <w:tblPrEx>
                <w:tblLayout w:type="fixed"/>
                <w:tblCellMar>
                  <w:top w:w="0" w:type="dxa"/>
                  <w:left w:w="108" w:type="dxa"/>
                  <w:bottom w:w="0" w:type="dxa"/>
                  <w:right w:w="108" w:type="dxa"/>
                </w:tblCellMar>
              </w:tblPrEx>
              <w:trPr>
                <w:trHeight w:val="324" w:hRule="atLeast"/>
              </w:trPr>
              <w:tc>
                <w:tcPr>
                  <w:tcW w:w="5060" w:type="dxa"/>
                  <w:tcBorders>
                    <w:top w:val="nil"/>
                    <w:left w:val="nil"/>
                    <w:bottom w:val="single" w:color="auto" w:sz="8" w:space="0"/>
                    <w:right w:val="single" w:color="auto" w:sz="8" w:space="0"/>
                  </w:tcBorders>
                  <w:vAlign w:val="center"/>
                </w:tcPr>
                <w:p>
                  <w:pPr>
                    <w:rPr>
                      <w:color w:val="000000"/>
                      <w:sz w:val="24"/>
                      <w:szCs w:val="24"/>
                    </w:rPr>
                  </w:pPr>
                  <w:r>
                    <w:rPr>
                      <w:color w:val="000000"/>
                      <w:sz w:val="24"/>
                      <w:szCs w:val="24"/>
                    </w:rPr>
                    <w:t>7.</w:t>
                  </w:r>
                  <w:r>
                    <w:rPr>
                      <w:rFonts w:hint="eastAsia" w:ascii="仿宋_GB2312" w:eastAsia="仿宋_GB2312"/>
                      <w:color w:val="000000"/>
                      <w:sz w:val="24"/>
                      <w:szCs w:val="24"/>
                    </w:rPr>
                    <w:t>紧压代用茶</w:t>
                  </w:r>
                  <w:r>
                    <w:rPr>
                      <w:color w:val="000000"/>
                      <w:sz w:val="24"/>
                      <w:szCs w:val="24"/>
                    </w:rPr>
                    <w:t>(</w:t>
                  </w:r>
                  <w:r>
                    <w:rPr>
                      <w:rFonts w:hint="eastAsia" w:ascii="仿宋_GB2312" w:eastAsia="仿宋_GB2312"/>
                      <w:color w:val="000000"/>
                      <w:sz w:val="24"/>
                      <w:szCs w:val="24"/>
                    </w:rPr>
                    <w:t>紧压菊花、其他</w:t>
                  </w:r>
                  <w:r>
                    <w:rPr>
                      <w:color w:val="000000"/>
                      <w:sz w:val="24"/>
                      <w:szCs w:val="24"/>
                    </w:rPr>
                    <w:t>)</w:t>
                  </w:r>
                </w:p>
              </w:tc>
            </w:tr>
          </w:tbl>
          <w:p>
            <w:pPr>
              <w:rPr>
                <w:color w:val="000000"/>
                <w:sz w:val="24"/>
                <w:szCs w:val="24"/>
              </w:rPr>
            </w:pPr>
          </w:p>
        </w:tc>
        <w:tc>
          <w:tcPr>
            <w:tcW w:w="992" w:type="dxa"/>
            <w:vAlign w:val="center"/>
          </w:tcPr>
          <w:p>
            <w:pPr>
              <w:jc w:val="center"/>
              <w:rPr>
                <w:color w:val="000000"/>
                <w:sz w:val="24"/>
                <w:szCs w:val="24"/>
              </w:rPr>
            </w:pPr>
            <w:r>
              <w:rPr>
                <w:rFonts w:hint="eastAsia"/>
                <w:color w:val="000000"/>
              </w:rPr>
              <w:t>较低（Ⅱ）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jc w:val="center"/>
        </w:trPr>
        <w:tc>
          <w:tcPr>
            <w:tcW w:w="675" w:type="dxa"/>
            <w:vAlign w:val="center"/>
          </w:tcPr>
          <w:p>
            <w:pPr>
              <w:jc w:val="center"/>
            </w:pPr>
            <w:r>
              <w:t>29</w:t>
            </w:r>
          </w:p>
        </w:tc>
        <w:tc>
          <w:tcPr>
            <w:tcW w:w="968" w:type="dxa"/>
            <w:vAlign w:val="center"/>
          </w:tcPr>
          <w:p>
            <w:pPr>
              <w:jc w:val="both"/>
              <w:rPr>
                <w:color w:val="000000"/>
                <w:sz w:val="24"/>
                <w:szCs w:val="24"/>
              </w:rPr>
            </w:pPr>
            <w:r>
              <w:rPr>
                <w:rFonts w:hint="eastAsia"/>
                <w:color w:val="000000"/>
              </w:rPr>
              <w:t>蔬菜制品</w:t>
            </w:r>
          </w:p>
        </w:tc>
        <w:tc>
          <w:tcPr>
            <w:tcW w:w="709" w:type="dxa"/>
            <w:vAlign w:val="center"/>
          </w:tcPr>
          <w:p>
            <w:pPr>
              <w:jc w:val="center"/>
              <w:rPr>
                <w:color w:val="000000"/>
                <w:sz w:val="24"/>
                <w:szCs w:val="24"/>
              </w:rPr>
            </w:pPr>
            <w:r>
              <w:rPr>
                <w:color w:val="000000"/>
              </w:rPr>
              <w:t>1602</w:t>
            </w:r>
          </w:p>
        </w:tc>
        <w:tc>
          <w:tcPr>
            <w:tcW w:w="1300" w:type="dxa"/>
            <w:vAlign w:val="center"/>
          </w:tcPr>
          <w:p>
            <w:pPr>
              <w:jc w:val="center"/>
              <w:rPr>
                <w:color w:val="000000"/>
                <w:sz w:val="24"/>
                <w:szCs w:val="24"/>
              </w:rPr>
            </w:pPr>
            <w:r>
              <w:rPr>
                <w:rFonts w:hint="eastAsia"/>
                <w:color w:val="000000"/>
              </w:rPr>
              <w:t>蔬菜干制品</w:t>
            </w:r>
          </w:p>
        </w:tc>
        <w:tc>
          <w:tcPr>
            <w:tcW w:w="4111" w:type="dxa"/>
            <w:vAlign w:val="center"/>
          </w:tcPr>
          <w:p>
            <w:pPr>
              <w:rPr>
                <w:color w:val="000000"/>
                <w:sz w:val="24"/>
                <w:szCs w:val="24"/>
              </w:rPr>
            </w:pPr>
            <w:r>
              <w:rPr>
                <w:color w:val="000000"/>
              </w:rPr>
              <w:t>1.</w:t>
            </w:r>
            <w:r>
              <w:rPr>
                <w:rFonts w:hint="eastAsia" w:ascii="仿宋_GB2312" w:eastAsia="仿宋_GB2312"/>
                <w:color w:val="000000"/>
              </w:rPr>
              <w:t>自然干制蔬菜；</w:t>
            </w:r>
            <w:r>
              <w:rPr>
                <w:color w:val="000000"/>
              </w:rPr>
              <w:t>2.</w:t>
            </w:r>
            <w:r>
              <w:rPr>
                <w:rFonts w:hint="eastAsia" w:ascii="仿宋_GB2312" w:eastAsia="仿宋_GB2312"/>
                <w:color w:val="000000"/>
              </w:rPr>
              <w:t>热风干燥蔬菜；</w:t>
            </w:r>
            <w:r>
              <w:rPr>
                <w:color w:val="000000"/>
              </w:rPr>
              <w:t>3.</w:t>
            </w:r>
            <w:r>
              <w:rPr>
                <w:rFonts w:hint="eastAsia" w:ascii="仿宋_GB2312" w:eastAsia="仿宋_GB2312"/>
                <w:color w:val="000000"/>
              </w:rPr>
              <w:t>冷冻干燥蔬菜；</w:t>
            </w:r>
            <w:r>
              <w:rPr>
                <w:color w:val="000000"/>
              </w:rPr>
              <w:t>4.</w:t>
            </w:r>
            <w:r>
              <w:rPr>
                <w:rFonts w:hint="eastAsia" w:ascii="仿宋_GB2312" w:eastAsia="仿宋_GB2312"/>
                <w:color w:val="000000"/>
              </w:rPr>
              <w:t>蔬菜脆片；</w:t>
            </w:r>
            <w:r>
              <w:rPr>
                <w:color w:val="000000"/>
              </w:rPr>
              <w:t>5.</w:t>
            </w:r>
            <w:r>
              <w:rPr>
                <w:rFonts w:hint="eastAsia" w:ascii="仿宋_GB2312" w:eastAsia="仿宋_GB2312"/>
                <w:color w:val="000000"/>
              </w:rPr>
              <w:t>蔬菜粉及制品</w:t>
            </w:r>
          </w:p>
        </w:tc>
        <w:tc>
          <w:tcPr>
            <w:tcW w:w="992" w:type="dxa"/>
            <w:vAlign w:val="center"/>
          </w:tcPr>
          <w:p>
            <w:pPr>
              <w:jc w:val="center"/>
              <w:rPr>
                <w:color w:val="000000"/>
                <w:sz w:val="24"/>
                <w:szCs w:val="24"/>
              </w:rPr>
            </w:pPr>
            <w:r>
              <w:rPr>
                <w:rFonts w:hint="eastAsia"/>
                <w:color w:val="000000"/>
              </w:rPr>
              <w:t>较低（Ⅱ）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jc w:val="center"/>
            </w:pPr>
            <w:r>
              <w:t>30</w:t>
            </w:r>
          </w:p>
        </w:tc>
        <w:tc>
          <w:tcPr>
            <w:tcW w:w="968" w:type="dxa"/>
            <w:vAlign w:val="center"/>
          </w:tcPr>
          <w:p>
            <w:pPr>
              <w:jc w:val="both"/>
              <w:rPr>
                <w:color w:val="000000"/>
                <w:sz w:val="24"/>
                <w:szCs w:val="24"/>
              </w:rPr>
            </w:pPr>
            <w:r>
              <w:rPr>
                <w:rFonts w:hint="eastAsia"/>
                <w:color w:val="000000"/>
              </w:rPr>
              <w:t>蔬菜制品</w:t>
            </w:r>
          </w:p>
        </w:tc>
        <w:tc>
          <w:tcPr>
            <w:tcW w:w="709" w:type="dxa"/>
            <w:vAlign w:val="center"/>
          </w:tcPr>
          <w:p>
            <w:pPr>
              <w:jc w:val="center"/>
              <w:rPr>
                <w:color w:val="000000"/>
                <w:sz w:val="24"/>
                <w:szCs w:val="24"/>
              </w:rPr>
            </w:pPr>
            <w:r>
              <w:rPr>
                <w:color w:val="000000"/>
              </w:rPr>
              <w:t>1603</w:t>
            </w:r>
          </w:p>
        </w:tc>
        <w:tc>
          <w:tcPr>
            <w:tcW w:w="1300" w:type="dxa"/>
            <w:vAlign w:val="center"/>
          </w:tcPr>
          <w:p>
            <w:pPr>
              <w:jc w:val="center"/>
              <w:rPr>
                <w:color w:val="000000"/>
                <w:sz w:val="24"/>
                <w:szCs w:val="24"/>
              </w:rPr>
            </w:pPr>
            <w:r>
              <w:rPr>
                <w:rFonts w:hint="eastAsia"/>
                <w:color w:val="000000"/>
              </w:rPr>
              <w:t>食用菌制品</w:t>
            </w:r>
          </w:p>
        </w:tc>
        <w:tc>
          <w:tcPr>
            <w:tcW w:w="4111" w:type="dxa"/>
            <w:vAlign w:val="center"/>
          </w:tcPr>
          <w:p>
            <w:pPr>
              <w:rPr>
                <w:color w:val="000000"/>
                <w:sz w:val="24"/>
                <w:szCs w:val="24"/>
              </w:rPr>
            </w:pPr>
            <w:r>
              <w:rPr>
                <w:color w:val="000000"/>
              </w:rPr>
              <w:t>1.</w:t>
            </w:r>
            <w:r>
              <w:rPr>
                <w:rFonts w:hint="eastAsia" w:ascii="仿宋_GB2312" w:eastAsia="仿宋_GB2312"/>
                <w:color w:val="000000"/>
              </w:rPr>
              <w:t>干制食用菌；</w:t>
            </w:r>
            <w:r>
              <w:rPr>
                <w:color w:val="000000"/>
              </w:rPr>
              <w:t>2.</w:t>
            </w:r>
            <w:r>
              <w:rPr>
                <w:rFonts w:hint="eastAsia" w:ascii="仿宋_GB2312" w:eastAsia="仿宋_GB2312"/>
                <w:color w:val="000000"/>
              </w:rPr>
              <w:t>腌渍食用菌</w:t>
            </w:r>
          </w:p>
        </w:tc>
        <w:tc>
          <w:tcPr>
            <w:tcW w:w="992" w:type="dxa"/>
            <w:vAlign w:val="center"/>
          </w:tcPr>
          <w:p>
            <w:pPr>
              <w:jc w:val="center"/>
              <w:rPr>
                <w:color w:val="000000"/>
                <w:sz w:val="24"/>
                <w:szCs w:val="24"/>
              </w:rPr>
            </w:pPr>
            <w:r>
              <w:rPr>
                <w:rFonts w:hint="eastAsia"/>
                <w:color w:val="000000"/>
              </w:rPr>
              <w:t>较低（Ⅱ）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jc w:val="center"/>
            </w:pPr>
            <w:r>
              <w:t>31</w:t>
            </w:r>
          </w:p>
        </w:tc>
        <w:tc>
          <w:tcPr>
            <w:tcW w:w="968" w:type="dxa"/>
            <w:vAlign w:val="center"/>
          </w:tcPr>
          <w:p>
            <w:pPr>
              <w:jc w:val="both"/>
              <w:rPr>
                <w:color w:val="000000"/>
                <w:sz w:val="24"/>
                <w:szCs w:val="24"/>
              </w:rPr>
            </w:pPr>
            <w:r>
              <w:rPr>
                <w:rFonts w:hint="eastAsia"/>
                <w:color w:val="000000"/>
              </w:rPr>
              <w:t>蔬菜制品</w:t>
            </w:r>
          </w:p>
        </w:tc>
        <w:tc>
          <w:tcPr>
            <w:tcW w:w="709" w:type="dxa"/>
            <w:vAlign w:val="center"/>
          </w:tcPr>
          <w:p>
            <w:pPr>
              <w:jc w:val="center"/>
              <w:rPr>
                <w:color w:val="000000"/>
                <w:sz w:val="24"/>
                <w:szCs w:val="24"/>
              </w:rPr>
            </w:pPr>
            <w:r>
              <w:rPr>
                <w:color w:val="000000"/>
              </w:rPr>
              <w:t>1604</w:t>
            </w:r>
          </w:p>
        </w:tc>
        <w:tc>
          <w:tcPr>
            <w:tcW w:w="1300" w:type="dxa"/>
            <w:vAlign w:val="center"/>
          </w:tcPr>
          <w:p>
            <w:pPr>
              <w:jc w:val="center"/>
              <w:rPr>
                <w:color w:val="000000"/>
                <w:sz w:val="24"/>
                <w:szCs w:val="24"/>
              </w:rPr>
            </w:pPr>
            <w:r>
              <w:rPr>
                <w:rFonts w:hint="eastAsia"/>
                <w:color w:val="000000"/>
              </w:rPr>
              <w:t>其他蔬菜制品</w:t>
            </w:r>
          </w:p>
        </w:tc>
        <w:tc>
          <w:tcPr>
            <w:tcW w:w="4111" w:type="dxa"/>
            <w:vAlign w:val="center"/>
          </w:tcPr>
          <w:p>
            <w:pPr>
              <w:rPr>
                <w:color w:val="000000"/>
                <w:sz w:val="24"/>
                <w:szCs w:val="24"/>
              </w:rPr>
            </w:pPr>
            <w:r>
              <w:rPr>
                <w:rFonts w:hint="eastAsia"/>
                <w:color w:val="000000"/>
              </w:rPr>
              <w:t>其他蔬菜制品</w:t>
            </w:r>
          </w:p>
        </w:tc>
        <w:tc>
          <w:tcPr>
            <w:tcW w:w="992" w:type="dxa"/>
            <w:vAlign w:val="center"/>
          </w:tcPr>
          <w:p>
            <w:pPr>
              <w:jc w:val="center"/>
              <w:rPr>
                <w:color w:val="000000"/>
                <w:sz w:val="24"/>
                <w:szCs w:val="24"/>
              </w:rPr>
            </w:pPr>
            <w:r>
              <w:rPr>
                <w:rFonts w:hint="eastAsia"/>
                <w:color w:val="000000"/>
              </w:rPr>
              <w:t>较低（Ⅱ）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jc w:val="center"/>
        </w:trPr>
        <w:tc>
          <w:tcPr>
            <w:tcW w:w="675" w:type="dxa"/>
            <w:vAlign w:val="center"/>
          </w:tcPr>
          <w:p>
            <w:pPr>
              <w:jc w:val="center"/>
            </w:pPr>
            <w:r>
              <w:t>32</w:t>
            </w:r>
          </w:p>
        </w:tc>
        <w:tc>
          <w:tcPr>
            <w:tcW w:w="968" w:type="dxa"/>
            <w:vAlign w:val="center"/>
          </w:tcPr>
          <w:p>
            <w:pPr>
              <w:jc w:val="both"/>
              <w:rPr>
                <w:color w:val="000000"/>
                <w:sz w:val="24"/>
                <w:szCs w:val="24"/>
              </w:rPr>
            </w:pPr>
            <w:r>
              <w:rPr>
                <w:rFonts w:hint="eastAsia"/>
                <w:color w:val="000000"/>
              </w:rPr>
              <w:t>水果制品</w:t>
            </w:r>
          </w:p>
        </w:tc>
        <w:tc>
          <w:tcPr>
            <w:tcW w:w="709" w:type="dxa"/>
            <w:vAlign w:val="center"/>
          </w:tcPr>
          <w:p>
            <w:pPr>
              <w:jc w:val="center"/>
              <w:rPr>
                <w:color w:val="000000"/>
                <w:sz w:val="24"/>
                <w:szCs w:val="24"/>
              </w:rPr>
            </w:pPr>
            <w:r>
              <w:rPr>
                <w:color w:val="000000"/>
              </w:rPr>
              <w:t>1702</w:t>
            </w:r>
          </w:p>
        </w:tc>
        <w:tc>
          <w:tcPr>
            <w:tcW w:w="1300" w:type="dxa"/>
            <w:vAlign w:val="center"/>
          </w:tcPr>
          <w:p>
            <w:pPr>
              <w:jc w:val="center"/>
              <w:rPr>
                <w:color w:val="000000"/>
                <w:sz w:val="24"/>
                <w:szCs w:val="24"/>
              </w:rPr>
            </w:pPr>
            <w:r>
              <w:rPr>
                <w:rFonts w:hint="eastAsia"/>
                <w:color w:val="000000"/>
              </w:rPr>
              <w:t>水果制品</w:t>
            </w:r>
          </w:p>
        </w:tc>
        <w:tc>
          <w:tcPr>
            <w:tcW w:w="4111" w:type="dxa"/>
            <w:vAlign w:val="center"/>
          </w:tcPr>
          <w:p>
            <w:pPr>
              <w:rPr>
                <w:color w:val="000000"/>
                <w:sz w:val="24"/>
                <w:szCs w:val="24"/>
              </w:rPr>
            </w:pPr>
            <w:r>
              <w:rPr>
                <w:color w:val="000000"/>
              </w:rPr>
              <w:t>1.</w:t>
            </w:r>
            <w:r>
              <w:rPr>
                <w:rFonts w:hint="eastAsia" w:ascii="仿宋_GB2312" w:eastAsia="仿宋_GB2312"/>
                <w:color w:val="000000"/>
              </w:rPr>
              <w:t>水果干制品</w:t>
            </w:r>
            <w:r>
              <w:rPr>
                <w:color w:val="000000"/>
              </w:rPr>
              <w:t>(</w:t>
            </w:r>
            <w:r>
              <w:rPr>
                <w:rFonts w:hint="eastAsia" w:ascii="仿宋_GB2312" w:eastAsia="仿宋_GB2312"/>
                <w:color w:val="000000"/>
              </w:rPr>
              <w:t>葡萄干、水果脆片、荔枝干、桂圆、椰干、大枣干制品、其他</w:t>
            </w:r>
            <w:r>
              <w:rPr>
                <w:color w:val="000000"/>
              </w:rPr>
              <w:t>)</w:t>
            </w:r>
          </w:p>
          <w:p>
            <w:pPr>
              <w:rPr>
                <w:color w:val="000000"/>
                <w:sz w:val="24"/>
                <w:szCs w:val="24"/>
              </w:rPr>
            </w:pPr>
            <w:r>
              <w:rPr>
                <w:color w:val="000000"/>
              </w:rPr>
              <w:t>2.</w:t>
            </w:r>
            <w:r>
              <w:rPr>
                <w:rFonts w:hint="eastAsia" w:ascii="仿宋_GB2312" w:eastAsia="仿宋_GB2312"/>
                <w:color w:val="000000"/>
              </w:rPr>
              <w:t>果酱</w:t>
            </w:r>
            <w:r>
              <w:rPr>
                <w:color w:val="000000"/>
              </w:rPr>
              <w:t>(</w:t>
            </w:r>
            <w:r>
              <w:rPr>
                <w:rFonts w:hint="eastAsia" w:ascii="仿宋_GB2312" w:eastAsia="仿宋_GB2312"/>
                <w:color w:val="000000"/>
              </w:rPr>
              <w:t>苹果酱、草莓酱、蓝莓酱、其他</w:t>
            </w:r>
            <w:r>
              <w:rPr>
                <w:color w:val="000000"/>
              </w:rPr>
              <w:t>)</w:t>
            </w:r>
          </w:p>
        </w:tc>
        <w:tc>
          <w:tcPr>
            <w:tcW w:w="992" w:type="dxa"/>
            <w:vAlign w:val="center"/>
          </w:tcPr>
          <w:p>
            <w:pPr>
              <w:jc w:val="center"/>
              <w:rPr>
                <w:color w:val="000000"/>
                <w:sz w:val="24"/>
                <w:szCs w:val="24"/>
              </w:rPr>
            </w:pPr>
            <w:r>
              <w:rPr>
                <w:rFonts w:hint="eastAsia"/>
                <w:color w:val="000000"/>
              </w:rPr>
              <w:t>较低（Ⅱ）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0" w:hRule="atLeast"/>
          <w:jc w:val="center"/>
        </w:trPr>
        <w:tc>
          <w:tcPr>
            <w:tcW w:w="675" w:type="dxa"/>
            <w:vAlign w:val="center"/>
          </w:tcPr>
          <w:p>
            <w:pPr>
              <w:jc w:val="center"/>
            </w:pPr>
            <w:r>
              <w:t>33</w:t>
            </w:r>
          </w:p>
        </w:tc>
        <w:tc>
          <w:tcPr>
            <w:tcW w:w="968" w:type="dxa"/>
            <w:vAlign w:val="center"/>
          </w:tcPr>
          <w:p>
            <w:pPr>
              <w:jc w:val="both"/>
              <w:rPr>
                <w:color w:val="000000"/>
                <w:sz w:val="24"/>
                <w:szCs w:val="24"/>
              </w:rPr>
            </w:pPr>
            <w:r>
              <w:rPr>
                <w:rFonts w:hint="eastAsia"/>
                <w:color w:val="000000"/>
              </w:rPr>
              <w:t>炒货食品及坚果制品</w:t>
            </w:r>
          </w:p>
        </w:tc>
        <w:tc>
          <w:tcPr>
            <w:tcW w:w="709" w:type="dxa"/>
            <w:vAlign w:val="center"/>
          </w:tcPr>
          <w:p>
            <w:pPr>
              <w:jc w:val="center"/>
              <w:rPr>
                <w:color w:val="000000"/>
                <w:sz w:val="24"/>
                <w:szCs w:val="24"/>
              </w:rPr>
            </w:pPr>
            <w:r>
              <w:rPr>
                <w:color w:val="000000"/>
              </w:rPr>
              <w:t>1801</w:t>
            </w:r>
          </w:p>
        </w:tc>
        <w:tc>
          <w:tcPr>
            <w:tcW w:w="1300" w:type="dxa"/>
            <w:vAlign w:val="center"/>
          </w:tcPr>
          <w:p>
            <w:pPr>
              <w:jc w:val="center"/>
              <w:rPr>
                <w:color w:val="000000"/>
                <w:sz w:val="24"/>
                <w:szCs w:val="24"/>
              </w:rPr>
            </w:pPr>
            <w:r>
              <w:rPr>
                <w:rFonts w:hint="eastAsia"/>
                <w:color w:val="000000"/>
              </w:rPr>
              <w:t>炒货食品及坚果制品</w:t>
            </w:r>
          </w:p>
        </w:tc>
        <w:tc>
          <w:tcPr>
            <w:tcW w:w="4111" w:type="dxa"/>
            <w:vAlign w:val="center"/>
          </w:tcPr>
          <w:p>
            <w:pPr>
              <w:rPr>
                <w:color w:val="000000"/>
                <w:sz w:val="24"/>
                <w:szCs w:val="24"/>
              </w:rPr>
            </w:pPr>
            <w:r>
              <w:rPr>
                <w:color w:val="000000"/>
              </w:rPr>
              <w:t>1.</w:t>
            </w:r>
            <w:r>
              <w:rPr>
                <w:rFonts w:hint="eastAsia" w:ascii="仿宋_GB2312" w:eastAsia="仿宋_GB2312"/>
                <w:color w:val="000000"/>
              </w:rPr>
              <w:t>烘炒类</w:t>
            </w:r>
            <w:r>
              <w:rPr>
                <w:color w:val="000000"/>
              </w:rPr>
              <w:t>(</w:t>
            </w:r>
            <w:r>
              <w:rPr>
                <w:rFonts w:hint="eastAsia" w:ascii="仿宋_GB2312" w:eastAsia="仿宋_GB2312"/>
                <w:color w:val="000000"/>
              </w:rPr>
              <w:t>炒瓜子、炒花生、炒豌豆、其他</w:t>
            </w:r>
            <w:r>
              <w:rPr>
                <w:color w:val="000000"/>
              </w:rPr>
              <w:t>)</w:t>
            </w:r>
          </w:p>
          <w:p>
            <w:pPr>
              <w:rPr>
                <w:color w:val="000000"/>
                <w:sz w:val="24"/>
                <w:szCs w:val="24"/>
              </w:rPr>
            </w:pPr>
            <w:r>
              <w:rPr>
                <w:color w:val="000000"/>
              </w:rPr>
              <w:t>2.</w:t>
            </w:r>
            <w:r>
              <w:rPr>
                <w:rFonts w:hint="eastAsia" w:ascii="仿宋_GB2312" w:eastAsia="仿宋_GB2312"/>
                <w:color w:val="000000"/>
              </w:rPr>
              <w:t>油炸类</w:t>
            </w:r>
            <w:r>
              <w:rPr>
                <w:color w:val="000000"/>
              </w:rPr>
              <w:t>(</w:t>
            </w:r>
            <w:r>
              <w:rPr>
                <w:rFonts w:hint="eastAsia" w:ascii="仿宋_GB2312" w:eastAsia="仿宋_GB2312"/>
                <w:color w:val="000000"/>
              </w:rPr>
              <w:t>油炸青豆、油炸琥珀桃仁、其他</w:t>
            </w:r>
            <w:r>
              <w:rPr>
                <w:color w:val="000000"/>
              </w:rPr>
              <w:t>)</w:t>
            </w:r>
          </w:p>
          <w:p>
            <w:pPr>
              <w:rPr>
                <w:color w:val="000000"/>
                <w:sz w:val="24"/>
                <w:szCs w:val="24"/>
              </w:rPr>
            </w:pPr>
            <w:r>
              <w:rPr>
                <w:color w:val="000000"/>
              </w:rPr>
              <w:t>3.</w:t>
            </w:r>
            <w:r>
              <w:rPr>
                <w:rFonts w:hint="eastAsia" w:ascii="仿宋_GB2312" w:eastAsia="仿宋_GB2312"/>
                <w:color w:val="000000"/>
              </w:rPr>
              <w:t>其他类</w:t>
            </w:r>
            <w:r>
              <w:rPr>
                <w:color w:val="000000"/>
              </w:rPr>
              <w:t>(</w:t>
            </w:r>
            <w:r>
              <w:rPr>
                <w:rFonts w:hint="eastAsia" w:ascii="仿宋_GB2312" w:eastAsia="仿宋_GB2312"/>
                <w:color w:val="000000"/>
              </w:rPr>
              <w:t>水煮花生、糖炒花生、糖炒瓜子仁、裹衣花生、咸干花生、其他</w:t>
            </w:r>
            <w:r>
              <w:rPr>
                <w:color w:val="000000"/>
              </w:rPr>
              <w:t>)</w:t>
            </w:r>
          </w:p>
        </w:tc>
        <w:tc>
          <w:tcPr>
            <w:tcW w:w="992" w:type="dxa"/>
            <w:vAlign w:val="center"/>
          </w:tcPr>
          <w:p>
            <w:pPr>
              <w:jc w:val="center"/>
              <w:rPr>
                <w:color w:val="000000"/>
                <w:sz w:val="24"/>
                <w:szCs w:val="24"/>
              </w:rPr>
            </w:pPr>
            <w:r>
              <w:rPr>
                <w:rFonts w:hint="eastAsia"/>
                <w:color w:val="000000"/>
              </w:rPr>
              <w:t>较低（Ⅱ）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6" w:hRule="atLeast"/>
          <w:jc w:val="center"/>
        </w:trPr>
        <w:tc>
          <w:tcPr>
            <w:tcW w:w="675" w:type="dxa"/>
            <w:vAlign w:val="center"/>
          </w:tcPr>
          <w:p>
            <w:pPr>
              <w:jc w:val="center"/>
            </w:pPr>
            <w:r>
              <w:t>34</w:t>
            </w:r>
          </w:p>
        </w:tc>
        <w:tc>
          <w:tcPr>
            <w:tcW w:w="968" w:type="dxa"/>
            <w:vAlign w:val="center"/>
          </w:tcPr>
          <w:p>
            <w:pPr>
              <w:jc w:val="both"/>
              <w:rPr>
                <w:color w:val="000000"/>
                <w:sz w:val="24"/>
                <w:szCs w:val="24"/>
              </w:rPr>
            </w:pPr>
            <w:r>
              <w:rPr>
                <w:rFonts w:hint="eastAsia"/>
                <w:color w:val="000000"/>
              </w:rPr>
              <w:t>蛋制品</w:t>
            </w:r>
          </w:p>
        </w:tc>
        <w:tc>
          <w:tcPr>
            <w:tcW w:w="709" w:type="dxa"/>
            <w:vAlign w:val="center"/>
          </w:tcPr>
          <w:p>
            <w:pPr>
              <w:jc w:val="center"/>
              <w:rPr>
                <w:color w:val="000000"/>
                <w:sz w:val="24"/>
                <w:szCs w:val="24"/>
              </w:rPr>
            </w:pPr>
            <w:r>
              <w:rPr>
                <w:color w:val="000000"/>
              </w:rPr>
              <w:t>1901</w:t>
            </w:r>
          </w:p>
        </w:tc>
        <w:tc>
          <w:tcPr>
            <w:tcW w:w="1300" w:type="dxa"/>
            <w:vAlign w:val="center"/>
          </w:tcPr>
          <w:p>
            <w:pPr>
              <w:jc w:val="center"/>
              <w:rPr>
                <w:color w:val="000000"/>
                <w:sz w:val="24"/>
                <w:szCs w:val="24"/>
              </w:rPr>
            </w:pPr>
            <w:r>
              <w:rPr>
                <w:rFonts w:hint="eastAsia"/>
                <w:color w:val="000000"/>
              </w:rPr>
              <w:t>蛋制品</w:t>
            </w:r>
          </w:p>
        </w:tc>
        <w:tc>
          <w:tcPr>
            <w:tcW w:w="4111" w:type="dxa"/>
            <w:vAlign w:val="center"/>
          </w:tcPr>
          <w:p>
            <w:pPr>
              <w:rPr>
                <w:color w:val="000000"/>
                <w:sz w:val="24"/>
                <w:szCs w:val="24"/>
              </w:rPr>
            </w:pPr>
            <w:r>
              <w:rPr>
                <w:color w:val="000000"/>
              </w:rPr>
              <w:t>1.</w:t>
            </w:r>
            <w:r>
              <w:rPr>
                <w:rFonts w:hint="eastAsia" w:ascii="仿宋_GB2312" w:eastAsia="仿宋_GB2312"/>
                <w:color w:val="000000"/>
              </w:rPr>
              <w:t>再制蛋类</w:t>
            </w:r>
            <w:r>
              <w:rPr>
                <w:color w:val="000000"/>
              </w:rPr>
              <w:t>(</w:t>
            </w:r>
            <w:r>
              <w:rPr>
                <w:rFonts w:hint="eastAsia" w:ascii="仿宋_GB2312" w:eastAsia="仿宋_GB2312"/>
                <w:color w:val="000000"/>
              </w:rPr>
              <w:t>皮蛋、咸蛋、糟蛋、卤蛋、咸蛋黄、其他</w:t>
            </w:r>
            <w:r>
              <w:rPr>
                <w:color w:val="000000"/>
              </w:rPr>
              <w:t>)</w:t>
            </w:r>
          </w:p>
          <w:p>
            <w:pPr>
              <w:rPr>
                <w:color w:val="000000"/>
                <w:sz w:val="24"/>
                <w:szCs w:val="24"/>
              </w:rPr>
            </w:pPr>
            <w:r>
              <w:rPr>
                <w:color w:val="000000"/>
              </w:rPr>
              <w:t>2.</w:t>
            </w:r>
            <w:r>
              <w:rPr>
                <w:rFonts w:hint="eastAsia" w:ascii="仿宋_GB2312" w:eastAsia="仿宋_GB2312"/>
                <w:color w:val="000000"/>
              </w:rPr>
              <w:t>干蛋类</w:t>
            </w:r>
            <w:r>
              <w:rPr>
                <w:color w:val="000000"/>
              </w:rPr>
              <w:t>(</w:t>
            </w:r>
            <w:r>
              <w:rPr>
                <w:rFonts w:hint="eastAsia" w:ascii="仿宋_GB2312" w:eastAsia="仿宋_GB2312"/>
                <w:color w:val="000000"/>
              </w:rPr>
              <w:t>巴氏杀菌鸡全蛋粉、鸡蛋黄粉、鸡蛋白片、其他</w:t>
            </w:r>
            <w:r>
              <w:rPr>
                <w:color w:val="000000"/>
              </w:rPr>
              <w:t>)</w:t>
            </w:r>
          </w:p>
          <w:p>
            <w:pPr>
              <w:rPr>
                <w:color w:val="000000"/>
              </w:rPr>
            </w:pPr>
            <w:r>
              <w:rPr>
                <w:color w:val="000000"/>
              </w:rPr>
              <w:t>3.</w:t>
            </w:r>
            <w:r>
              <w:rPr>
                <w:rFonts w:hint="eastAsia" w:ascii="仿宋_GB2312" w:eastAsia="仿宋_GB2312"/>
                <w:color w:val="000000"/>
              </w:rPr>
              <w:t>冰蛋类</w:t>
            </w:r>
            <w:r>
              <w:rPr>
                <w:color w:val="000000"/>
              </w:rPr>
              <w:t>(</w:t>
            </w:r>
            <w:r>
              <w:rPr>
                <w:rFonts w:hint="eastAsia" w:ascii="仿宋_GB2312" w:eastAsia="仿宋_GB2312"/>
                <w:color w:val="000000"/>
              </w:rPr>
              <w:t>巴氏杀菌冻鸡全蛋、冻鸡蛋黄、冰鸡蛋白、其他</w:t>
            </w:r>
            <w:r>
              <w:rPr>
                <w:color w:val="000000"/>
              </w:rPr>
              <w:t>)</w:t>
            </w:r>
          </w:p>
          <w:p>
            <w:pPr>
              <w:rPr>
                <w:color w:val="000000"/>
                <w:sz w:val="24"/>
                <w:szCs w:val="24"/>
              </w:rPr>
            </w:pPr>
            <w:r>
              <w:rPr>
                <w:color w:val="000000"/>
                <w:sz w:val="24"/>
                <w:szCs w:val="24"/>
              </w:rPr>
              <w:t>4.</w:t>
            </w:r>
            <w:r>
              <w:rPr>
                <w:rFonts w:hint="eastAsia"/>
                <w:color w:val="000000"/>
                <w:sz w:val="24"/>
                <w:szCs w:val="24"/>
              </w:rPr>
              <w:t>其他类</w:t>
            </w:r>
            <w:r>
              <w:rPr>
                <w:color w:val="000000"/>
                <w:sz w:val="24"/>
                <w:szCs w:val="24"/>
              </w:rPr>
              <w:t>(</w:t>
            </w:r>
            <w:r>
              <w:rPr>
                <w:rFonts w:hint="eastAsia"/>
                <w:color w:val="000000"/>
                <w:sz w:val="24"/>
                <w:szCs w:val="24"/>
              </w:rPr>
              <w:t>热凝固蛋制品、蛋黄酱、色拉酱、其他</w:t>
            </w:r>
            <w:r>
              <w:rPr>
                <w:color w:val="000000"/>
                <w:sz w:val="24"/>
                <w:szCs w:val="24"/>
              </w:rPr>
              <w:t>)</w:t>
            </w:r>
          </w:p>
        </w:tc>
        <w:tc>
          <w:tcPr>
            <w:tcW w:w="992" w:type="dxa"/>
            <w:vAlign w:val="center"/>
          </w:tcPr>
          <w:p>
            <w:pPr>
              <w:jc w:val="center"/>
              <w:rPr>
                <w:color w:val="000000"/>
                <w:sz w:val="24"/>
                <w:szCs w:val="24"/>
              </w:rPr>
            </w:pPr>
            <w:r>
              <w:rPr>
                <w:rFonts w:hint="eastAsia"/>
                <w:color w:val="000000"/>
              </w:rPr>
              <w:t>较低（Ⅱ）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jc w:val="center"/>
            </w:pPr>
            <w:r>
              <w:t>35</w:t>
            </w:r>
          </w:p>
        </w:tc>
        <w:tc>
          <w:tcPr>
            <w:tcW w:w="968" w:type="dxa"/>
            <w:vAlign w:val="center"/>
          </w:tcPr>
          <w:p>
            <w:pPr>
              <w:jc w:val="both"/>
              <w:rPr>
                <w:color w:val="000000"/>
                <w:sz w:val="24"/>
                <w:szCs w:val="24"/>
              </w:rPr>
            </w:pPr>
            <w:r>
              <w:rPr>
                <w:rFonts w:hint="eastAsia"/>
                <w:color w:val="000000"/>
              </w:rPr>
              <w:t>可可及焙烤咖啡产品</w:t>
            </w:r>
          </w:p>
        </w:tc>
        <w:tc>
          <w:tcPr>
            <w:tcW w:w="709" w:type="dxa"/>
            <w:vAlign w:val="center"/>
          </w:tcPr>
          <w:p>
            <w:pPr>
              <w:jc w:val="center"/>
              <w:rPr>
                <w:color w:val="000000"/>
                <w:sz w:val="24"/>
                <w:szCs w:val="24"/>
              </w:rPr>
            </w:pPr>
            <w:r>
              <w:rPr>
                <w:color w:val="000000"/>
              </w:rPr>
              <w:t>2001</w:t>
            </w:r>
          </w:p>
        </w:tc>
        <w:tc>
          <w:tcPr>
            <w:tcW w:w="1300" w:type="dxa"/>
            <w:vAlign w:val="center"/>
          </w:tcPr>
          <w:p>
            <w:pPr>
              <w:jc w:val="center"/>
              <w:rPr>
                <w:color w:val="000000"/>
                <w:sz w:val="24"/>
                <w:szCs w:val="24"/>
              </w:rPr>
            </w:pPr>
            <w:r>
              <w:rPr>
                <w:rFonts w:hint="eastAsia"/>
                <w:color w:val="000000"/>
              </w:rPr>
              <w:t>可可制品</w:t>
            </w:r>
          </w:p>
        </w:tc>
        <w:tc>
          <w:tcPr>
            <w:tcW w:w="4111" w:type="dxa"/>
            <w:vAlign w:val="center"/>
          </w:tcPr>
          <w:p>
            <w:pPr>
              <w:rPr>
                <w:color w:val="000000"/>
                <w:sz w:val="24"/>
                <w:szCs w:val="24"/>
              </w:rPr>
            </w:pPr>
            <w:r>
              <w:rPr>
                <w:rFonts w:hint="eastAsia"/>
                <w:color w:val="000000"/>
              </w:rPr>
              <w:t>可可制品</w:t>
            </w:r>
            <w:r>
              <w:rPr>
                <w:color w:val="000000"/>
              </w:rPr>
              <w:t>(</w:t>
            </w:r>
            <w:r>
              <w:rPr>
                <w:rFonts w:hint="eastAsia" w:ascii="仿宋_GB2312" w:eastAsia="仿宋_GB2312"/>
                <w:color w:val="000000"/>
              </w:rPr>
              <w:t>可可粉、可可脂、可可液块、可可饼块、其他</w:t>
            </w:r>
            <w:r>
              <w:rPr>
                <w:color w:val="000000"/>
              </w:rPr>
              <w:t>)</w:t>
            </w:r>
          </w:p>
        </w:tc>
        <w:tc>
          <w:tcPr>
            <w:tcW w:w="992" w:type="dxa"/>
            <w:vAlign w:val="center"/>
          </w:tcPr>
          <w:p>
            <w:pPr>
              <w:jc w:val="center"/>
              <w:rPr>
                <w:color w:val="000000"/>
                <w:sz w:val="24"/>
                <w:szCs w:val="24"/>
              </w:rPr>
            </w:pPr>
            <w:r>
              <w:rPr>
                <w:rFonts w:hint="eastAsia"/>
                <w:color w:val="000000"/>
              </w:rPr>
              <w:t>可可及焙烤咖啡产品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jc w:val="center"/>
            </w:pPr>
            <w:r>
              <w:t>36</w:t>
            </w:r>
          </w:p>
        </w:tc>
        <w:tc>
          <w:tcPr>
            <w:tcW w:w="968" w:type="dxa"/>
            <w:vAlign w:val="center"/>
          </w:tcPr>
          <w:p>
            <w:pPr>
              <w:jc w:val="both"/>
              <w:rPr>
                <w:color w:val="000000"/>
                <w:sz w:val="24"/>
                <w:szCs w:val="24"/>
              </w:rPr>
            </w:pPr>
            <w:r>
              <w:rPr>
                <w:rFonts w:hint="eastAsia"/>
                <w:color w:val="000000"/>
              </w:rPr>
              <w:t>可可及焙烤咖啡产品</w:t>
            </w:r>
          </w:p>
        </w:tc>
        <w:tc>
          <w:tcPr>
            <w:tcW w:w="709" w:type="dxa"/>
            <w:vAlign w:val="center"/>
          </w:tcPr>
          <w:p>
            <w:pPr>
              <w:jc w:val="center"/>
              <w:rPr>
                <w:color w:val="000000"/>
                <w:sz w:val="24"/>
                <w:szCs w:val="24"/>
              </w:rPr>
            </w:pPr>
            <w:r>
              <w:rPr>
                <w:color w:val="000000"/>
              </w:rPr>
              <w:t>2002</w:t>
            </w:r>
          </w:p>
        </w:tc>
        <w:tc>
          <w:tcPr>
            <w:tcW w:w="1300" w:type="dxa"/>
            <w:vAlign w:val="center"/>
          </w:tcPr>
          <w:p>
            <w:pPr>
              <w:jc w:val="center"/>
              <w:rPr>
                <w:color w:val="000000"/>
                <w:sz w:val="24"/>
                <w:szCs w:val="24"/>
              </w:rPr>
            </w:pPr>
            <w:r>
              <w:rPr>
                <w:rFonts w:hint="eastAsia"/>
                <w:color w:val="000000"/>
              </w:rPr>
              <w:t>焙炒咖啡</w:t>
            </w:r>
          </w:p>
        </w:tc>
        <w:tc>
          <w:tcPr>
            <w:tcW w:w="4111" w:type="dxa"/>
            <w:vAlign w:val="center"/>
          </w:tcPr>
          <w:p>
            <w:pPr>
              <w:rPr>
                <w:color w:val="000000"/>
                <w:sz w:val="24"/>
                <w:szCs w:val="24"/>
              </w:rPr>
            </w:pPr>
            <w:r>
              <w:rPr>
                <w:rFonts w:hint="eastAsia"/>
                <w:color w:val="000000"/>
              </w:rPr>
              <w:t>焙炒咖啡</w:t>
            </w:r>
            <w:r>
              <w:rPr>
                <w:color w:val="000000"/>
              </w:rPr>
              <w:t>(</w:t>
            </w:r>
            <w:r>
              <w:rPr>
                <w:rFonts w:hint="eastAsia" w:ascii="仿宋_GB2312" w:eastAsia="仿宋_GB2312"/>
                <w:color w:val="000000"/>
              </w:rPr>
              <w:t>焙炒咖啡豆、咖啡粉、其他</w:t>
            </w:r>
            <w:r>
              <w:rPr>
                <w:color w:val="000000"/>
              </w:rPr>
              <w:t>)</w:t>
            </w:r>
          </w:p>
        </w:tc>
        <w:tc>
          <w:tcPr>
            <w:tcW w:w="992" w:type="dxa"/>
            <w:vAlign w:val="center"/>
          </w:tcPr>
          <w:p>
            <w:pPr>
              <w:jc w:val="center"/>
              <w:rPr>
                <w:color w:val="000000"/>
                <w:sz w:val="24"/>
                <w:szCs w:val="24"/>
              </w:rPr>
            </w:pPr>
            <w:r>
              <w:rPr>
                <w:rFonts w:hint="eastAsia"/>
                <w:color w:val="000000"/>
              </w:rPr>
              <w:t>可可及焙烤咖啡产品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jc w:val="center"/>
            </w:pPr>
            <w:r>
              <w:t>37</w:t>
            </w:r>
          </w:p>
        </w:tc>
        <w:tc>
          <w:tcPr>
            <w:tcW w:w="968" w:type="dxa"/>
            <w:vAlign w:val="center"/>
          </w:tcPr>
          <w:p>
            <w:pPr>
              <w:jc w:val="both"/>
              <w:rPr>
                <w:color w:val="000000"/>
                <w:sz w:val="24"/>
                <w:szCs w:val="24"/>
              </w:rPr>
            </w:pPr>
            <w:r>
              <w:rPr>
                <w:rFonts w:hint="eastAsia"/>
                <w:color w:val="000000"/>
              </w:rPr>
              <w:t>食糖</w:t>
            </w:r>
          </w:p>
        </w:tc>
        <w:tc>
          <w:tcPr>
            <w:tcW w:w="709" w:type="dxa"/>
            <w:vAlign w:val="center"/>
          </w:tcPr>
          <w:p>
            <w:pPr>
              <w:jc w:val="center"/>
              <w:rPr>
                <w:color w:val="000000"/>
                <w:sz w:val="24"/>
                <w:szCs w:val="24"/>
              </w:rPr>
            </w:pPr>
            <w:r>
              <w:rPr>
                <w:color w:val="000000"/>
              </w:rPr>
              <w:t>2101</w:t>
            </w:r>
          </w:p>
        </w:tc>
        <w:tc>
          <w:tcPr>
            <w:tcW w:w="1300" w:type="dxa"/>
            <w:vAlign w:val="center"/>
          </w:tcPr>
          <w:p>
            <w:pPr>
              <w:jc w:val="center"/>
              <w:rPr>
                <w:rFonts w:ascii="宋体" w:cs="宋体"/>
                <w:color w:val="000000"/>
                <w:sz w:val="24"/>
                <w:szCs w:val="24"/>
              </w:rPr>
            </w:pPr>
            <w:r>
              <w:rPr>
                <w:rFonts w:hint="eastAsia"/>
                <w:color w:val="000000"/>
              </w:rPr>
              <w:t>糖（分装）</w:t>
            </w:r>
          </w:p>
        </w:tc>
        <w:tc>
          <w:tcPr>
            <w:tcW w:w="4111" w:type="dxa"/>
            <w:vAlign w:val="center"/>
          </w:tcPr>
          <w:p>
            <w:pPr>
              <w:rPr>
                <w:color w:val="000000"/>
                <w:sz w:val="24"/>
                <w:szCs w:val="24"/>
              </w:rPr>
            </w:pPr>
            <w:r>
              <w:rPr>
                <w:color w:val="000000"/>
              </w:rPr>
              <w:t>1.</w:t>
            </w:r>
            <w:r>
              <w:rPr>
                <w:rFonts w:hint="eastAsia" w:ascii="仿宋_GB2312" w:eastAsia="仿宋_GB2312"/>
                <w:color w:val="000000"/>
              </w:rPr>
              <w:t>白砂糖；</w:t>
            </w:r>
            <w:r>
              <w:rPr>
                <w:color w:val="000000"/>
              </w:rPr>
              <w:t>2.</w:t>
            </w:r>
            <w:r>
              <w:rPr>
                <w:rFonts w:hint="eastAsia" w:ascii="仿宋_GB2312" w:eastAsia="仿宋_GB2312"/>
                <w:color w:val="000000"/>
              </w:rPr>
              <w:t>绵白糖；</w:t>
            </w:r>
            <w:r>
              <w:rPr>
                <w:color w:val="000000"/>
              </w:rPr>
              <w:t>3.</w:t>
            </w:r>
            <w:r>
              <w:rPr>
                <w:rFonts w:hint="eastAsia" w:ascii="仿宋_GB2312" w:eastAsia="仿宋_GB2312"/>
                <w:color w:val="000000"/>
              </w:rPr>
              <w:t>赤砂糖；</w:t>
            </w:r>
            <w:r>
              <w:rPr>
                <w:color w:val="000000"/>
              </w:rPr>
              <w:t>4.</w:t>
            </w:r>
            <w:r>
              <w:rPr>
                <w:rFonts w:hint="eastAsia" w:ascii="仿宋_GB2312" w:eastAsia="仿宋_GB2312"/>
                <w:color w:val="000000"/>
              </w:rPr>
              <w:t>冰糖</w:t>
            </w:r>
            <w:r>
              <w:rPr>
                <w:color w:val="000000"/>
              </w:rPr>
              <w:t>(</w:t>
            </w:r>
            <w:r>
              <w:rPr>
                <w:rFonts w:hint="eastAsia" w:ascii="仿宋_GB2312" w:eastAsia="仿宋_GB2312"/>
                <w:color w:val="000000"/>
              </w:rPr>
              <w:t>单晶体冰糖、多晶体冰糖</w:t>
            </w:r>
            <w:r>
              <w:rPr>
                <w:color w:val="000000"/>
              </w:rPr>
              <w:t>)</w:t>
            </w:r>
            <w:r>
              <w:rPr>
                <w:rFonts w:hint="eastAsia" w:ascii="仿宋_GB2312" w:eastAsia="仿宋_GB2312"/>
                <w:color w:val="000000"/>
              </w:rPr>
              <w:t>；</w:t>
            </w:r>
            <w:r>
              <w:rPr>
                <w:color w:val="000000"/>
              </w:rPr>
              <w:t>5.</w:t>
            </w:r>
            <w:r>
              <w:rPr>
                <w:rFonts w:hint="eastAsia" w:ascii="仿宋_GB2312" w:eastAsia="仿宋_GB2312"/>
                <w:color w:val="000000"/>
              </w:rPr>
              <w:t>方糖；</w:t>
            </w:r>
            <w:r>
              <w:rPr>
                <w:color w:val="000000"/>
              </w:rPr>
              <w:t>6.</w:t>
            </w:r>
            <w:r>
              <w:rPr>
                <w:rFonts w:hint="eastAsia" w:ascii="仿宋_GB2312" w:eastAsia="仿宋_GB2312"/>
                <w:color w:val="000000"/>
              </w:rPr>
              <w:t>冰片糖；</w:t>
            </w:r>
            <w:r>
              <w:rPr>
                <w:color w:val="000000"/>
              </w:rPr>
              <w:t>7.</w:t>
            </w:r>
            <w:r>
              <w:rPr>
                <w:rFonts w:hint="eastAsia" w:ascii="仿宋_GB2312" w:eastAsia="仿宋_GB2312"/>
                <w:color w:val="000000"/>
              </w:rPr>
              <w:t>红糖；</w:t>
            </w:r>
            <w:r>
              <w:rPr>
                <w:color w:val="000000"/>
              </w:rPr>
              <w:t>8.</w:t>
            </w:r>
            <w:r>
              <w:rPr>
                <w:rFonts w:hint="eastAsia" w:ascii="仿宋_GB2312" w:eastAsia="仿宋_GB2312"/>
                <w:color w:val="000000"/>
              </w:rPr>
              <w:t>其他糖</w:t>
            </w:r>
            <w:r>
              <w:rPr>
                <w:color w:val="000000"/>
              </w:rPr>
              <w:t>(</w:t>
            </w:r>
            <w:r>
              <w:rPr>
                <w:rFonts w:hint="eastAsia" w:ascii="仿宋_GB2312" w:eastAsia="仿宋_GB2312"/>
                <w:color w:val="000000"/>
              </w:rPr>
              <w:t>具体品种明细</w:t>
            </w:r>
            <w:r>
              <w:rPr>
                <w:color w:val="000000"/>
              </w:rPr>
              <w:t>)</w:t>
            </w:r>
          </w:p>
        </w:tc>
        <w:tc>
          <w:tcPr>
            <w:tcW w:w="992" w:type="dxa"/>
            <w:vAlign w:val="center"/>
          </w:tcPr>
          <w:p>
            <w:pPr>
              <w:jc w:val="center"/>
              <w:rPr>
                <w:color w:val="000000"/>
                <w:sz w:val="24"/>
                <w:szCs w:val="24"/>
              </w:rPr>
            </w:pPr>
            <w:r>
              <w:rPr>
                <w:rFonts w:hint="eastAsia"/>
                <w:color w:val="000000"/>
              </w:rPr>
              <w:t>食糖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2" w:hRule="atLeast"/>
          <w:jc w:val="center"/>
        </w:trPr>
        <w:tc>
          <w:tcPr>
            <w:tcW w:w="675" w:type="dxa"/>
            <w:vAlign w:val="center"/>
          </w:tcPr>
          <w:p>
            <w:pPr>
              <w:jc w:val="center"/>
            </w:pPr>
            <w:r>
              <w:t>38</w:t>
            </w:r>
          </w:p>
        </w:tc>
        <w:tc>
          <w:tcPr>
            <w:tcW w:w="968" w:type="dxa"/>
            <w:vAlign w:val="center"/>
          </w:tcPr>
          <w:p>
            <w:pPr>
              <w:jc w:val="both"/>
              <w:rPr>
                <w:color w:val="000000"/>
                <w:sz w:val="24"/>
                <w:szCs w:val="24"/>
              </w:rPr>
            </w:pPr>
            <w:r>
              <w:rPr>
                <w:rFonts w:hint="eastAsia"/>
                <w:color w:val="000000"/>
              </w:rPr>
              <w:t>淀粉及淀粉制品</w:t>
            </w:r>
          </w:p>
        </w:tc>
        <w:tc>
          <w:tcPr>
            <w:tcW w:w="709" w:type="dxa"/>
            <w:vAlign w:val="center"/>
          </w:tcPr>
          <w:p>
            <w:pPr>
              <w:jc w:val="center"/>
              <w:rPr>
                <w:color w:val="000000"/>
                <w:sz w:val="24"/>
                <w:szCs w:val="24"/>
              </w:rPr>
            </w:pPr>
            <w:r>
              <w:rPr>
                <w:color w:val="000000"/>
              </w:rPr>
              <w:t>2301</w:t>
            </w:r>
          </w:p>
        </w:tc>
        <w:tc>
          <w:tcPr>
            <w:tcW w:w="1300" w:type="dxa"/>
            <w:vAlign w:val="center"/>
          </w:tcPr>
          <w:p>
            <w:pPr>
              <w:jc w:val="center"/>
              <w:rPr>
                <w:color w:val="000000"/>
                <w:sz w:val="24"/>
                <w:szCs w:val="24"/>
              </w:rPr>
            </w:pPr>
            <w:r>
              <w:rPr>
                <w:rFonts w:hint="eastAsia"/>
                <w:color w:val="000000"/>
              </w:rPr>
              <w:t>淀粉及淀粉制品</w:t>
            </w:r>
          </w:p>
        </w:tc>
        <w:tc>
          <w:tcPr>
            <w:tcW w:w="4111" w:type="dxa"/>
            <w:vAlign w:val="center"/>
          </w:tcPr>
          <w:p>
            <w:pPr>
              <w:rPr>
                <w:color w:val="000000"/>
                <w:sz w:val="24"/>
                <w:szCs w:val="24"/>
              </w:rPr>
            </w:pPr>
            <w:r>
              <w:rPr>
                <w:color w:val="000000"/>
              </w:rPr>
              <w:t>1.</w:t>
            </w:r>
            <w:r>
              <w:rPr>
                <w:rFonts w:hint="eastAsia"/>
                <w:color w:val="000000"/>
              </w:rPr>
              <w:t>淀粉</w:t>
            </w:r>
            <w:r>
              <w:rPr>
                <w:color w:val="000000"/>
              </w:rPr>
              <w:t>[</w:t>
            </w:r>
            <w:r>
              <w:rPr>
                <w:rFonts w:hint="eastAsia" w:ascii="仿宋_GB2312" w:eastAsia="仿宋_GB2312"/>
                <w:color w:val="000000"/>
              </w:rPr>
              <w:t>谷类淀粉</w:t>
            </w:r>
            <w:r>
              <w:rPr>
                <w:color w:val="000000"/>
              </w:rPr>
              <w:t>(</w:t>
            </w:r>
            <w:r>
              <w:rPr>
                <w:rFonts w:hint="eastAsia" w:ascii="仿宋_GB2312" w:eastAsia="仿宋_GB2312"/>
                <w:color w:val="000000"/>
              </w:rPr>
              <w:t>大米、玉米、高粱、麦、其他</w:t>
            </w:r>
            <w:r>
              <w:rPr>
                <w:color w:val="000000"/>
              </w:rPr>
              <w:t>)</w:t>
            </w:r>
            <w:r>
              <w:rPr>
                <w:rFonts w:hint="eastAsia" w:ascii="仿宋_GB2312" w:eastAsia="仿宋_GB2312"/>
                <w:color w:val="000000"/>
              </w:rPr>
              <w:t>、薯类淀粉</w:t>
            </w:r>
            <w:r>
              <w:rPr>
                <w:color w:val="000000"/>
              </w:rPr>
              <w:t>(</w:t>
            </w:r>
            <w:r>
              <w:rPr>
                <w:rFonts w:hint="eastAsia" w:ascii="仿宋_GB2312" w:eastAsia="仿宋_GB2312"/>
                <w:color w:val="000000"/>
              </w:rPr>
              <w:t>木薯、马铃薯、甘薯、芋头、其他</w:t>
            </w:r>
            <w:r>
              <w:rPr>
                <w:color w:val="000000"/>
              </w:rPr>
              <w:t>)</w:t>
            </w:r>
            <w:r>
              <w:rPr>
                <w:rFonts w:hint="eastAsia" w:ascii="仿宋_GB2312" w:eastAsia="仿宋_GB2312"/>
                <w:color w:val="000000"/>
              </w:rPr>
              <w:t>、豆类淀粉</w:t>
            </w:r>
            <w:r>
              <w:rPr>
                <w:color w:val="000000"/>
              </w:rPr>
              <w:t>(</w:t>
            </w:r>
            <w:r>
              <w:rPr>
                <w:rFonts w:hint="eastAsia" w:ascii="仿宋_GB2312" w:eastAsia="仿宋_GB2312"/>
                <w:color w:val="000000"/>
              </w:rPr>
              <w:t>绿豆、蚕豆、豇豆、豌豆、其他</w:t>
            </w:r>
            <w:r>
              <w:rPr>
                <w:color w:val="000000"/>
              </w:rPr>
              <w:t>)</w:t>
            </w:r>
            <w:r>
              <w:rPr>
                <w:rFonts w:hint="eastAsia" w:ascii="仿宋_GB2312" w:eastAsia="仿宋_GB2312"/>
                <w:color w:val="000000"/>
              </w:rPr>
              <w:t>、其他淀粉</w:t>
            </w:r>
            <w:r>
              <w:rPr>
                <w:color w:val="000000"/>
              </w:rPr>
              <w:t>(</w:t>
            </w:r>
            <w:r>
              <w:rPr>
                <w:rFonts w:hint="eastAsia" w:ascii="仿宋_GB2312" w:eastAsia="仿宋_GB2312"/>
                <w:color w:val="000000"/>
              </w:rPr>
              <w:t>藕、荸荠、百合、蕨根、其他</w:t>
            </w:r>
            <w:r>
              <w:rPr>
                <w:color w:val="000000"/>
              </w:rPr>
              <w:t>)]</w:t>
            </w:r>
          </w:p>
          <w:p>
            <w:pPr>
              <w:rPr>
                <w:color w:val="000000"/>
                <w:sz w:val="24"/>
                <w:szCs w:val="24"/>
              </w:rPr>
            </w:pPr>
            <w:r>
              <w:rPr>
                <w:color w:val="000000"/>
              </w:rPr>
              <w:t>2.</w:t>
            </w:r>
            <w:r>
              <w:rPr>
                <w:rFonts w:hint="eastAsia" w:ascii="仿宋_GB2312" w:eastAsia="仿宋_GB2312"/>
                <w:color w:val="000000"/>
              </w:rPr>
              <w:t>淀粉制品</w:t>
            </w:r>
            <w:r>
              <w:rPr>
                <w:color w:val="000000"/>
              </w:rPr>
              <w:t>(</w:t>
            </w:r>
            <w:r>
              <w:rPr>
                <w:rFonts w:hint="eastAsia" w:ascii="仿宋_GB2312" w:eastAsia="仿宋_GB2312"/>
                <w:color w:val="000000"/>
              </w:rPr>
              <w:t>粉丝、粉条、粉皮、虾片、其他</w:t>
            </w:r>
            <w:r>
              <w:rPr>
                <w:color w:val="000000"/>
              </w:rPr>
              <w:t>)</w:t>
            </w:r>
          </w:p>
        </w:tc>
        <w:tc>
          <w:tcPr>
            <w:tcW w:w="992" w:type="dxa"/>
            <w:vAlign w:val="center"/>
          </w:tcPr>
          <w:p>
            <w:pPr>
              <w:jc w:val="center"/>
              <w:rPr>
                <w:color w:val="000000"/>
                <w:sz w:val="24"/>
                <w:szCs w:val="24"/>
              </w:rPr>
            </w:pPr>
            <w:r>
              <w:rPr>
                <w:rFonts w:hint="eastAsia"/>
                <w:color w:val="000000"/>
              </w:rPr>
              <w:t>淀粉及淀粉制品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4" w:hRule="atLeast"/>
          <w:jc w:val="center"/>
        </w:trPr>
        <w:tc>
          <w:tcPr>
            <w:tcW w:w="675" w:type="dxa"/>
            <w:vAlign w:val="center"/>
          </w:tcPr>
          <w:p>
            <w:pPr>
              <w:jc w:val="center"/>
            </w:pPr>
            <w:r>
              <w:t>39</w:t>
            </w:r>
          </w:p>
        </w:tc>
        <w:tc>
          <w:tcPr>
            <w:tcW w:w="968" w:type="dxa"/>
            <w:vAlign w:val="center"/>
          </w:tcPr>
          <w:p>
            <w:pPr>
              <w:jc w:val="both"/>
              <w:rPr>
                <w:color w:val="000000"/>
                <w:sz w:val="24"/>
                <w:szCs w:val="24"/>
              </w:rPr>
            </w:pPr>
            <w:r>
              <w:rPr>
                <w:rFonts w:hint="eastAsia"/>
                <w:color w:val="000000"/>
              </w:rPr>
              <w:t>淀粉及淀粉制品</w:t>
            </w:r>
          </w:p>
        </w:tc>
        <w:tc>
          <w:tcPr>
            <w:tcW w:w="709" w:type="dxa"/>
            <w:vAlign w:val="center"/>
          </w:tcPr>
          <w:p>
            <w:pPr>
              <w:jc w:val="center"/>
              <w:rPr>
                <w:color w:val="000000"/>
                <w:sz w:val="24"/>
                <w:szCs w:val="24"/>
              </w:rPr>
            </w:pPr>
            <w:r>
              <w:rPr>
                <w:color w:val="000000"/>
              </w:rPr>
              <w:t>2302</w:t>
            </w:r>
          </w:p>
        </w:tc>
        <w:tc>
          <w:tcPr>
            <w:tcW w:w="1300" w:type="dxa"/>
            <w:vAlign w:val="center"/>
          </w:tcPr>
          <w:p>
            <w:pPr>
              <w:jc w:val="center"/>
              <w:rPr>
                <w:color w:val="000000"/>
                <w:sz w:val="24"/>
                <w:szCs w:val="24"/>
              </w:rPr>
            </w:pPr>
            <w:r>
              <w:rPr>
                <w:rFonts w:hint="eastAsia"/>
                <w:color w:val="000000"/>
              </w:rPr>
              <w:t>淀粉糖</w:t>
            </w:r>
          </w:p>
        </w:tc>
        <w:tc>
          <w:tcPr>
            <w:tcW w:w="4111" w:type="dxa"/>
            <w:vAlign w:val="center"/>
          </w:tcPr>
          <w:p>
            <w:pPr>
              <w:rPr>
                <w:color w:val="000000"/>
                <w:sz w:val="24"/>
                <w:szCs w:val="24"/>
              </w:rPr>
            </w:pPr>
            <w:r>
              <w:rPr>
                <w:rFonts w:hint="eastAsia"/>
                <w:color w:val="000000"/>
              </w:rPr>
              <w:t>淀粉糖</w:t>
            </w:r>
            <w:r>
              <w:rPr>
                <w:color w:val="000000"/>
              </w:rPr>
              <w:t>(</w:t>
            </w:r>
            <w:r>
              <w:rPr>
                <w:rFonts w:hint="eastAsia" w:ascii="仿宋_GB2312" w:eastAsia="仿宋_GB2312"/>
                <w:color w:val="000000"/>
              </w:rPr>
              <w:t>葡萄糖、饴糖、麦芽糖、异构化糖、低聚异麦芽糖、果葡糖浆、麦芽糊精、葡萄糖浆、其他</w:t>
            </w:r>
            <w:r>
              <w:rPr>
                <w:color w:val="000000"/>
              </w:rPr>
              <w:t>)</w:t>
            </w:r>
          </w:p>
        </w:tc>
        <w:tc>
          <w:tcPr>
            <w:tcW w:w="992" w:type="dxa"/>
            <w:vAlign w:val="center"/>
          </w:tcPr>
          <w:p>
            <w:pPr>
              <w:jc w:val="center"/>
              <w:rPr>
                <w:color w:val="000000"/>
                <w:sz w:val="24"/>
                <w:szCs w:val="24"/>
              </w:rPr>
            </w:pPr>
            <w:r>
              <w:rPr>
                <w:rFonts w:hint="eastAsia"/>
                <w:color w:val="000000"/>
              </w:rPr>
              <w:t>淀粉及淀粉制品</w:t>
            </w:r>
          </w:p>
        </w:tc>
      </w:tr>
    </w:tbl>
    <w:p>
      <w:pPr>
        <w:jc w:val="center"/>
      </w:pPr>
    </w:p>
    <w:p>
      <w:pPr>
        <w:adjustRightInd w:val="0"/>
        <w:snapToGrid w:val="0"/>
        <w:spacing w:line="500" w:lineRule="exact"/>
        <w:ind w:right="110" w:rightChars="50"/>
        <w:contextualSpacing/>
        <w:rPr>
          <w:rFonts w:ascii="方正黑体_GBK" w:hAnsi="仿宋" w:eastAsia="方正黑体_GBK" w:cs="宋体"/>
          <w:color w:val="111111"/>
          <w:sz w:val="32"/>
          <w:szCs w:val="32"/>
        </w:rPr>
      </w:pPr>
    </w:p>
    <w:p>
      <w:pPr>
        <w:adjustRightInd w:val="0"/>
        <w:snapToGrid w:val="0"/>
        <w:spacing w:line="500" w:lineRule="exact"/>
        <w:ind w:right="110" w:rightChars="50"/>
        <w:contextualSpacing/>
        <w:rPr>
          <w:rFonts w:ascii="方正黑体_GBK" w:hAnsi="仿宋" w:eastAsia="方正黑体_GBK" w:cs="宋体"/>
          <w:color w:val="111111"/>
          <w:sz w:val="32"/>
          <w:szCs w:val="32"/>
        </w:rPr>
      </w:pPr>
    </w:p>
    <w:p>
      <w:pPr>
        <w:adjustRightInd w:val="0"/>
        <w:snapToGrid w:val="0"/>
        <w:spacing w:line="500" w:lineRule="exact"/>
        <w:ind w:right="110" w:rightChars="50"/>
        <w:contextualSpacing/>
        <w:rPr>
          <w:rFonts w:ascii="方正黑体_GBK" w:hAnsi="仿宋" w:eastAsia="方正黑体_GBK" w:cs="宋体"/>
          <w:color w:val="111111"/>
          <w:sz w:val="32"/>
          <w:szCs w:val="32"/>
        </w:rPr>
      </w:pPr>
    </w:p>
    <w:p>
      <w:pPr>
        <w:adjustRightInd w:val="0"/>
        <w:snapToGrid w:val="0"/>
        <w:spacing w:line="500" w:lineRule="exact"/>
        <w:ind w:right="110" w:rightChars="50"/>
        <w:contextualSpacing/>
        <w:rPr>
          <w:rFonts w:ascii="方正黑体_GBK" w:hAnsi="仿宋" w:eastAsia="方正黑体_GBK" w:cs="宋体"/>
          <w:color w:val="111111"/>
          <w:sz w:val="32"/>
          <w:szCs w:val="32"/>
        </w:rPr>
      </w:pPr>
    </w:p>
    <w:p>
      <w:pPr>
        <w:adjustRightInd w:val="0"/>
        <w:snapToGrid w:val="0"/>
        <w:spacing w:line="500" w:lineRule="exact"/>
        <w:ind w:right="110" w:rightChars="50"/>
        <w:contextualSpacing/>
        <w:rPr>
          <w:rFonts w:ascii="方正黑体_GBK" w:hAnsi="仿宋" w:eastAsia="方正黑体_GBK" w:cs="宋体"/>
          <w:color w:val="111111"/>
          <w:sz w:val="32"/>
          <w:szCs w:val="32"/>
        </w:rPr>
      </w:pPr>
    </w:p>
    <w:p>
      <w:pPr>
        <w:adjustRightInd w:val="0"/>
        <w:snapToGrid w:val="0"/>
        <w:spacing w:line="500" w:lineRule="exact"/>
        <w:ind w:right="110" w:rightChars="50"/>
        <w:contextualSpacing/>
        <w:rPr>
          <w:rFonts w:ascii="方正黑体_GBK" w:hAnsi="仿宋" w:eastAsia="方正黑体_GBK" w:cs="宋体"/>
          <w:color w:val="111111"/>
          <w:sz w:val="32"/>
          <w:szCs w:val="32"/>
        </w:rPr>
      </w:pPr>
    </w:p>
    <w:p>
      <w:pPr>
        <w:adjustRightInd w:val="0"/>
        <w:snapToGrid w:val="0"/>
        <w:spacing w:line="500" w:lineRule="exact"/>
        <w:ind w:right="110" w:rightChars="50"/>
        <w:contextualSpacing/>
        <w:rPr>
          <w:rFonts w:ascii="方正黑体_GBK" w:hAnsi="仿宋" w:eastAsia="方正黑体_GBK" w:cs="宋体"/>
          <w:color w:val="111111"/>
          <w:sz w:val="32"/>
          <w:szCs w:val="32"/>
        </w:rPr>
      </w:pPr>
    </w:p>
    <w:p>
      <w:pPr>
        <w:adjustRightInd w:val="0"/>
        <w:snapToGrid w:val="0"/>
        <w:spacing w:line="500" w:lineRule="exact"/>
        <w:ind w:right="110" w:rightChars="50"/>
        <w:contextualSpacing/>
        <w:rPr>
          <w:rFonts w:ascii="方正黑体_GBK" w:hAnsi="仿宋" w:eastAsia="方正黑体_GBK" w:cs="宋体"/>
          <w:color w:val="111111"/>
          <w:sz w:val="32"/>
          <w:szCs w:val="32"/>
        </w:rPr>
      </w:pPr>
      <w:r>
        <w:rPr>
          <w:rFonts w:hint="eastAsia" w:ascii="方正黑体_GBK" w:hAnsi="仿宋" w:eastAsia="方正黑体_GBK" w:cs="宋体"/>
          <w:color w:val="111111"/>
          <w:sz w:val="32"/>
          <w:szCs w:val="32"/>
        </w:rPr>
        <w:t>附件</w:t>
      </w:r>
      <w:r>
        <w:rPr>
          <w:rFonts w:ascii="方正黑体_GBK" w:hAnsi="仿宋" w:eastAsia="方正黑体_GBK" w:cs="宋体"/>
          <w:color w:val="111111"/>
          <w:sz w:val="32"/>
          <w:szCs w:val="32"/>
        </w:rPr>
        <w:t>2</w:t>
      </w:r>
      <w:r>
        <w:rPr>
          <w:rFonts w:hint="eastAsia" w:ascii="方正黑体_GBK" w:hAnsi="仿宋" w:eastAsia="方正黑体_GBK" w:cs="宋体"/>
          <w:color w:val="111111"/>
          <w:sz w:val="32"/>
          <w:szCs w:val="32"/>
        </w:rPr>
        <w:t>　</w:t>
      </w:r>
    </w:p>
    <w:p>
      <w:pPr>
        <w:adjustRightInd w:val="0"/>
        <w:snapToGrid w:val="0"/>
        <w:spacing w:line="560" w:lineRule="exact"/>
        <w:ind w:left="110" w:leftChars="50" w:right="110" w:rightChars="50"/>
        <w:contextualSpacing/>
        <w:jc w:val="center"/>
        <w:rPr>
          <w:rFonts w:ascii="仿宋" w:hAnsi="仿宋" w:eastAsia="仿宋" w:cs="宋体"/>
          <w:sz w:val="44"/>
          <w:szCs w:val="44"/>
        </w:rPr>
      </w:pPr>
    </w:p>
    <w:p>
      <w:pPr>
        <w:adjustRightInd w:val="0"/>
        <w:snapToGrid w:val="0"/>
        <w:spacing w:line="560" w:lineRule="exact"/>
        <w:ind w:left="110" w:leftChars="50" w:right="110" w:rightChars="50"/>
        <w:contextualSpacing/>
        <w:jc w:val="center"/>
        <w:rPr>
          <w:rFonts w:ascii="方正小标宋_GBK" w:hAnsi="仿宋" w:eastAsia="方正小标宋_GBK" w:cs="宋体"/>
          <w:sz w:val="44"/>
          <w:szCs w:val="44"/>
        </w:rPr>
      </w:pPr>
      <w:r>
        <w:rPr>
          <w:rFonts w:hint="eastAsia" w:ascii="方正小标宋_GBK" w:hAnsi="仿宋" w:eastAsia="方正小标宋_GBK" w:cs="宋体"/>
          <w:sz w:val="44"/>
          <w:szCs w:val="44"/>
        </w:rPr>
        <w:t>食品生产许可告知承诺书</w:t>
      </w:r>
    </w:p>
    <w:p>
      <w:pPr>
        <w:tabs>
          <w:tab w:val="left" w:pos="5840"/>
        </w:tabs>
        <w:adjustRightInd w:val="0"/>
        <w:snapToGrid w:val="0"/>
        <w:spacing w:line="560" w:lineRule="exact"/>
        <w:ind w:left="110" w:leftChars="50" w:right="110" w:rightChars="50"/>
        <w:contextualSpacing/>
        <w:jc w:val="right"/>
        <w:rPr>
          <w:rFonts w:ascii="仿宋" w:hAnsi="仿宋" w:eastAsia="仿宋" w:cs="宋体"/>
          <w:sz w:val="32"/>
          <w:szCs w:val="32"/>
        </w:rPr>
      </w:pPr>
    </w:p>
    <w:p>
      <w:pPr>
        <w:tabs>
          <w:tab w:val="left" w:pos="5840"/>
        </w:tabs>
        <w:adjustRightInd w:val="0"/>
        <w:snapToGrid w:val="0"/>
        <w:spacing w:line="560" w:lineRule="exact"/>
        <w:ind w:left="110" w:leftChars="50" w:right="110" w:rightChars="50"/>
        <w:contextualSpacing/>
        <w:jc w:val="right"/>
        <w:rPr>
          <w:rFonts w:ascii="方正仿宋_GBK" w:hAnsi="仿宋" w:eastAsia="方正仿宋_GBK"/>
          <w:sz w:val="20"/>
          <w:szCs w:val="20"/>
        </w:rPr>
      </w:pPr>
      <w:r>
        <w:rPr>
          <w:rFonts w:hint="eastAsia" w:ascii="方正仿宋_GBK" w:hAnsi="仿宋" w:eastAsia="方正仿宋_GBK" w:cs="宋体"/>
          <w:sz w:val="32"/>
          <w:szCs w:val="32"/>
        </w:rPr>
        <w:t>编号：</w:t>
      </w:r>
      <w:r>
        <w:rPr>
          <w:rFonts w:ascii="方正仿宋_GBK" w:hAnsi="仿宋" w:eastAsia="方正仿宋_GBK"/>
          <w:sz w:val="32"/>
          <w:szCs w:val="32"/>
        </w:rPr>
        <w:t>201</w:t>
      </w:r>
      <w:r>
        <w:rPr>
          <w:rFonts w:ascii="方正仿宋_GBK" w:hAnsi="仿宋" w:eastAsia="方正仿宋_GBK" w:cs="宋体"/>
          <w:sz w:val="32"/>
          <w:szCs w:val="32"/>
        </w:rPr>
        <w:t xml:space="preserve">8 </w:t>
      </w:r>
      <w:r>
        <w:rPr>
          <w:rFonts w:hint="eastAsia" w:ascii="方正仿宋_GBK" w:hAnsi="仿宋" w:eastAsia="方正仿宋_GBK" w:cs="宋体"/>
          <w:sz w:val="32"/>
          <w:szCs w:val="32"/>
        </w:rPr>
        <w:t>第</w:t>
      </w:r>
      <w:r>
        <w:rPr>
          <w:rFonts w:ascii="方正仿宋_GBK" w:hAnsi="仿宋" w:eastAsia="方正仿宋_GBK" w:cs="宋体"/>
          <w:sz w:val="32"/>
          <w:szCs w:val="32"/>
        </w:rPr>
        <w:t xml:space="preserve">    </w:t>
      </w:r>
      <w:r>
        <w:rPr>
          <w:rFonts w:hint="eastAsia" w:ascii="方正仿宋_GBK" w:hAnsi="仿宋" w:eastAsia="方正仿宋_GBK" w:cs="宋体"/>
          <w:sz w:val="32"/>
          <w:szCs w:val="32"/>
        </w:rPr>
        <w:t>号</w:t>
      </w:r>
    </w:p>
    <w:p>
      <w:pPr>
        <w:adjustRightInd w:val="0"/>
        <w:snapToGrid w:val="0"/>
        <w:spacing w:line="560" w:lineRule="exact"/>
        <w:ind w:left="110" w:leftChars="50" w:right="110" w:rightChars="50"/>
        <w:contextualSpacing/>
        <w:rPr>
          <w:rFonts w:ascii="方正仿宋_GBK" w:hAnsi="仿宋" w:eastAsia="方正仿宋_GBK"/>
          <w:sz w:val="20"/>
          <w:szCs w:val="20"/>
        </w:rPr>
      </w:pPr>
    </w:p>
    <w:p>
      <w:pPr>
        <w:adjustRightInd w:val="0"/>
        <w:snapToGrid w:val="0"/>
        <w:spacing w:line="560" w:lineRule="exact"/>
        <w:ind w:left="110" w:leftChars="50" w:right="110" w:rightChars="50" w:firstLine="631"/>
        <w:contextualSpacing/>
        <w:rPr>
          <w:rFonts w:ascii="方正仿宋_GBK" w:hAnsi="仿宋" w:eastAsia="方正仿宋_GBK" w:cs="宋体"/>
          <w:sz w:val="32"/>
          <w:szCs w:val="32"/>
        </w:rPr>
      </w:pPr>
      <w:r>
        <w:rPr>
          <w:rFonts w:hint="eastAsia" w:ascii="方正仿宋_GBK" w:hAnsi="仿宋" w:eastAsia="方正仿宋_GBK" w:cs="宋体"/>
          <w:sz w:val="32"/>
          <w:szCs w:val="32"/>
        </w:rPr>
        <w:t>根据《关于推行行政审批告知承诺制度的实施意见（试行）》规定，本行政机关就食品生产许可行政审批事项的许可告知如下：</w:t>
      </w:r>
    </w:p>
    <w:p>
      <w:pPr>
        <w:adjustRightInd w:val="0"/>
        <w:snapToGrid w:val="0"/>
        <w:spacing w:line="560" w:lineRule="exact"/>
        <w:ind w:left="110" w:leftChars="50" w:right="110" w:rightChars="50" w:firstLine="640" w:firstLineChars="200"/>
        <w:contextualSpacing/>
        <w:rPr>
          <w:rFonts w:ascii="方正黑体_GBK" w:hAnsi="仿宋" w:eastAsia="方正黑体_GBK" w:cs="宋体"/>
          <w:sz w:val="32"/>
          <w:szCs w:val="32"/>
        </w:rPr>
      </w:pPr>
      <w:r>
        <w:rPr>
          <w:rFonts w:hint="eastAsia" w:ascii="方正黑体_GBK" w:hAnsi="仿宋" w:eastAsia="方正黑体_GBK" w:cs="宋体"/>
          <w:sz w:val="32"/>
          <w:szCs w:val="32"/>
        </w:rPr>
        <w:t>一、法律、法规、规章及行业规范有关规定</w:t>
      </w:r>
    </w:p>
    <w:p>
      <w:pPr>
        <w:adjustRightInd w:val="0"/>
        <w:snapToGrid w:val="0"/>
        <w:spacing w:line="560" w:lineRule="exact"/>
        <w:ind w:left="110" w:leftChars="50" w:right="110" w:rightChars="50" w:firstLine="480" w:firstLineChars="150"/>
        <w:contextualSpacing/>
        <w:rPr>
          <w:rFonts w:ascii="方正仿宋_GBK" w:hAnsi="仿宋" w:eastAsia="方正仿宋_GBK" w:cs="宋体"/>
          <w:sz w:val="32"/>
          <w:szCs w:val="32"/>
        </w:rPr>
      </w:pPr>
      <w:r>
        <w:rPr>
          <w:rFonts w:hint="eastAsia" w:ascii="方正仿宋_GBK" w:hAnsi="仿宋" w:eastAsia="方正仿宋_GBK" w:cs="宋体"/>
          <w:sz w:val="32"/>
          <w:szCs w:val="32"/>
        </w:rPr>
        <w:t>（一）《中华人民共和国食品安全法》；</w:t>
      </w:r>
      <w:r>
        <w:rPr>
          <w:rFonts w:ascii="方正仿宋_GBK" w:hAnsi="仿宋" w:eastAsia="方正仿宋_GBK" w:cs="宋体"/>
          <w:sz w:val="32"/>
          <w:szCs w:val="32"/>
        </w:rPr>
        <w:br w:type="textWrapping"/>
      </w:r>
      <w:r>
        <w:rPr>
          <w:rFonts w:hint="eastAsia" w:ascii="方正仿宋_GBK" w:hAnsi="仿宋" w:eastAsia="方正仿宋_GBK" w:cs="宋体"/>
          <w:sz w:val="32"/>
          <w:szCs w:val="32"/>
        </w:rPr>
        <w:t>　</w:t>
      </w:r>
      <w:r>
        <w:rPr>
          <w:rFonts w:ascii="方正仿宋_GBK" w:hAnsi="仿宋" w:eastAsia="方正仿宋_GBK" w:cs="宋体"/>
          <w:sz w:val="32"/>
          <w:szCs w:val="32"/>
        </w:rPr>
        <w:t xml:space="preserve"> </w:t>
      </w:r>
      <w:r>
        <w:rPr>
          <w:rFonts w:hint="eastAsia" w:ascii="方正仿宋_GBK" w:hAnsi="仿宋" w:eastAsia="方正仿宋_GBK" w:cs="宋体"/>
          <w:sz w:val="32"/>
          <w:szCs w:val="32"/>
        </w:rPr>
        <w:t>（二）《食品生产许可管理办法》（国家食品药品监管总局令第</w:t>
      </w:r>
      <w:r>
        <w:rPr>
          <w:rFonts w:ascii="方正仿宋_GBK" w:hAnsi="仿宋" w:eastAsia="方正仿宋_GBK" w:cs="宋体"/>
          <w:sz w:val="32"/>
          <w:szCs w:val="32"/>
        </w:rPr>
        <w:t>16</w:t>
      </w:r>
      <w:r>
        <w:rPr>
          <w:rFonts w:hint="eastAsia" w:ascii="方正仿宋_GBK" w:hAnsi="仿宋" w:eastAsia="方正仿宋_GBK" w:cs="宋体"/>
          <w:sz w:val="32"/>
          <w:szCs w:val="32"/>
        </w:rPr>
        <w:t>号）；</w:t>
      </w:r>
      <w:r>
        <w:rPr>
          <w:rFonts w:ascii="方正仿宋_GBK" w:hAnsi="仿宋" w:eastAsia="方正仿宋_GBK" w:cs="宋体"/>
          <w:sz w:val="32"/>
          <w:szCs w:val="32"/>
        </w:rPr>
        <w:br w:type="textWrapping"/>
      </w:r>
      <w:r>
        <w:rPr>
          <w:rFonts w:hint="eastAsia" w:ascii="方正仿宋_GBK" w:hAnsi="仿宋" w:eastAsia="方正仿宋_GBK" w:cs="宋体"/>
          <w:sz w:val="32"/>
          <w:szCs w:val="32"/>
        </w:rPr>
        <w:t>　</w:t>
      </w:r>
      <w:r>
        <w:rPr>
          <w:rFonts w:ascii="方正仿宋_GBK" w:hAnsi="仿宋" w:eastAsia="方正仿宋_GBK" w:cs="宋体"/>
          <w:sz w:val="32"/>
          <w:szCs w:val="32"/>
        </w:rPr>
        <w:t xml:space="preserve"> </w:t>
      </w:r>
      <w:r>
        <w:rPr>
          <w:rFonts w:hint="eastAsia" w:ascii="方正仿宋_GBK" w:hAnsi="仿宋" w:eastAsia="方正仿宋_GBK" w:cs="宋体"/>
          <w:sz w:val="32"/>
          <w:szCs w:val="32"/>
        </w:rPr>
        <w:t>（三）《关于贯彻实施食品生产许可管理办法有关事项的通知》（苏食药监食生〔</w:t>
      </w:r>
      <w:r>
        <w:rPr>
          <w:rFonts w:ascii="方正仿宋_GBK" w:hAnsi="仿宋" w:eastAsia="方正仿宋_GBK" w:cs="宋体"/>
          <w:sz w:val="32"/>
          <w:szCs w:val="32"/>
        </w:rPr>
        <w:t>2015</w:t>
      </w:r>
      <w:r>
        <w:rPr>
          <w:rFonts w:hint="eastAsia" w:ascii="方正仿宋_GBK" w:hAnsi="仿宋" w:eastAsia="方正仿宋_GBK" w:cs="宋体"/>
          <w:sz w:val="32"/>
          <w:szCs w:val="32"/>
        </w:rPr>
        <w:t>〕</w:t>
      </w:r>
      <w:r>
        <w:rPr>
          <w:rFonts w:ascii="方正仿宋_GBK" w:hAnsi="仿宋" w:eastAsia="方正仿宋_GBK" w:cs="宋体"/>
          <w:sz w:val="32"/>
          <w:szCs w:val="32"/>
        </w:rPr>
        <w:t>290</w:t>
      </w:r>
      <w:r>
        <w:rPr>
          <w:rFonts w:hint="eastAsia" w:ascii="方正仿宋_GBK" w:hAnsi="仿宋" w:eastAsia="方正仿宋_GBK" w:cs="宋体"/>
          <w:sz w:val="32"/>
          <w:szCs w:val="32"/>
        </w:rPr>
        <w:t>号）。</w:t>
      </w:r>
    </w:p>
    <w:p>
      <w:pPr>
        <w:adjustRightInd w:val="0"/>
        <w:snapToGrid w:val="0"/>
        <w:spacing w:line="560" w:lineRule="exact"/>
        <w:ind w:left="110" w:leftChars="50" w:right="110" w:rightChars="50" w:firstLine="640" w:firstLineChars="200"/>
        <w:contextualSpacing/>
        <w:rPr>
          <w:rFonts w:ascii="方正仿宋_GBK" w:hAnsi="仿宋" w:eastAsia="方正仿宋_GBK"/>
          <w:sz w:val="24"/>
          <w:szCs w:val="24"/>
        </w:rPr>
      </w:pPr>
      <w:r>
        <w:rPr>
          <w:rFonts w:hint="eastAsia" w:ascii="方正黑体_GBK" w:hAnsi="仿宋" w:eastAsia="方正黑体_GBK" w:cs="宋体"/>
          <w:sz w:val="32"/>
          <w:szCs w:val="32"/>
        </w:rPr>
        <w:t>二、许可条件</w:t>
      </w:r>
      <w:r>
        <w:rPr>
          <w:rFonts w:ascii="方正黑体_GBK" w:hAnsi="仿宋" w:eastAsia="方正黑体_GBK" w:cs="宋体"/>
          <w:sz w:val="32"/>
          <w:szCs w:val="32"/>
        </w:rPr>
        <w:br w:type="textWrapping"/>
      </w:r>
      <w:r>
        <w:rPr>
          <w:rFonts w:hint="eastAsia" w:ascii="方正仿宋_GBK" w:hAnsi="仿宋" w:eastAsia="方正仿宋_GBK" w:cs="宋体"/>
          <w:sz w:val="32"/>
          <w:szCs w:val="32"/>
        </w:rPr>
        <w:t>　　</w:t>
      </w:r>
      <w:r>
        <w:rPr>
          <w:rFonts w:ascii="方正仿宋_GBK" w:hAnsi="仿宋" w:eastAsia="方正仿宋_GBK" w:cs="宋体"/>
          <w:sz w:val="32"/>
          <w:szCs w:val="32"/>
        </w:rPr>
        <w:t>1</w:t>
      </w:r>
      <w:r>
        <w:rPr>
          <w:rFonts w:hint="eastAsia" w:ascii="方正仿宋_GBK" w:hAnsi="仿宋" w:eastAsia="方正仿宋_GBK" w:cs="宋体"/>
          <w:sz w:val="32"/>
          <w:szCs w:val="32"/>
        </w:rPr>
        <w:t>、《食品生产许可管理办法》第十二条；</w:t>
      </w:r>
    </w:p>
    <w:p>
      <w:pPr>
        <w:adjustRightInd w:val="0"/>
        <w:snapToGrid w:val="0"/>
        <w:spacing w:line="560" w:lineRule="exact"/>
        <w:ind w:left="110" w:leftChars="50" w:right="110" w:rightChars="50" w:firstLine="640"/>
        <w:contextualSpacing/>
        <w:rPr>
          <w:rFonts w:ascii="方正仿宋_GBK" w:hAnsi="仿宋" w:eastAsia="方正仿宋_GBK" w:cs="宋体"/>
          <w:sz w:val="32"/>
          <w:szCs w:val="32"/>
        </w:rPr>
      </w:pPr>
      <w:r>
        <w:rPr>
          <w:rFonts w:ascii="方正仿宋_GBK" w:hAnsi="仿宋" w:eastAsia="方正仿宋_GBK" w:cs="宋体"/>
          <w:sz w:val="32"/>
          <w:szCs w:val="32"/>
        </w:rPr>
        <w:t>2</w:t>
      </w:r>
      <w:r>
        <w:rPr>
          <w:rFonts w:hint="eastAsia" w:ascii="方正仿宋_GBK" w:hAnsi="仿宋" w:eastAsia="方正仿宋_GBK" w:cs="宋体"/>
          <w:sz w:val="32"/>
          <w:szCs w:val="32"/>
        </w:rPr>
        <w:t>、《食品生产许可审查通则》；</w:t>
      </w:r>
    </w:p>
    <w:p>
      <w:pPr>
        <w:adjustRightInd w:val="0"/>
        <w:snapToGrid w:val="0"/>
        <w:spacing w:line="560" w:lineRule="exact"/>
        <w:ind w:left="110" w:leftChars="50" w:right="110" w:rightChars="50" w:firstLine="640"/>
        <w:contextualSpacing/>
        <w:rPr>
          <w:rFonts w:ascii="方正仿宋_GBK" w:hAnsi="仿宋" w:eastAsia="方正仿宋_GBK" w:cs="宋体"/>
          <w:sz w:val="32"/>
          <w:szCs w:val="32"/>
        </w:rPr>
      </w:pPr>
      <w:r>
        <w:rPr>
          <w:rFonts w:ascii="方正仿宋_GBK" w:hAnsi="仿宋" w:eastAsia="方正仿宋_GBK" w:cs="宋体"/>
          <w:sz w:val="32"/>
          <w:szCs w:val="32"/>
        </w:rPr>
        <w:t>3</w:t>
      </w:r>
      <w:r>
        <w:rPr>
          <w:rFonts w:hint="eastAsia" w:ascii="方正仿宋_GBK" w:hAnsi="仿宋" w:eastAsia="方正仿宋_GBK" w:cs="宋体"/>
          <w:sz w:val="32"/>
          <w:szCs w:val="32"/>
        </w:rPr>
        <w:t>、《食品生产许可审查细则》。</w:t>
      </w:r>
    </w:p>
    <w:p>
      <w:pPr>
        <w:adjustRightInd w:val="0"/>
        <w:snapToGrid w:val="0"/>
        <w:spacing w:line="560" w:lineRule="exact"/>
        <w:ind w:left="110" w:leftChars="50" w:right="110" w:rightChars="50" w:firstLine="640" w:firstLineChars="200"/>
        <w:contextualSpacing/>
        <w:rPr>
          <w:rFonts w:ascii="方正黑体_GBK" w:hAnsi="仿宋" w:eastAsia="方正黑体_GBK" w:cs="宋体"/>
          <w:sz w:val="32"/>
          <w:szCs w:val="32"/>
        </w:rPr>
      </w:pPr>
      <w:r>
        <w:rPr>
          <w:rFonts w:hint="eastAsia" w:ascii="方正黑体_GBK" w:hAnsi="仿宋" w:eastAsia="方正黑体_GBK" w:cs="宋体"/>
          <w:sz w:val="32"/>
          <w:szCs w:val="32"/>
        </w:rPr>
        <w:t>三、许可办理程序</w:t>
      </w:r>
    </w:p>
    <w:p>
      <w:pPr>
        <w:adjustRightInd w:val="0"/>
        <w:snapToGrid w:val="0"/>
        <w:spacing w:line="560" w:lineRule="exact"/>
        <w:ind w:left="110" w:leftChars="50" w:right="110" w:rightChars="50" w:firstLine="640" w:firstLineChars="200"/>
        <w:contextualSpacing/>
        <w:rPr>
          <w:rFonts w:ascii="方正仿宋_GBK" w:hAnsi="仿宋" w:eastAsia="方正仿宋_GBK" w:cs="宋体"/>
          <w:sz w:val="32"/>
          <w:szCs w:val="32"/>
        </w:rPr>
      </w:pPr>
      <w:r>
        <w:rPr>
          <w:rFonts w:ascii="方正仿宋_GBK" w:hAnsi="仿宋" w:eastAsia="方正仿宋_GBK" w:cs="宋体"/>
          <w:sz w:val="32"/>
          <w:szCs w:val="32"/>
        </w:rPr>
        <w:t>1</w:t>
      </w:r>
      <w:r>
        <w:rPr>
          <w:rFonts w:hint="eastAsia" w:ascii="方正仿宋_GBK" w:hAnsi="仿宋" w:eastAsia="方正仿宋_GBK" w:cs="宋体"/>
          <w:sz w:val="32"/>
          <w:szCs w:val="32"/>
        </w:rPr>
        <w:t>．申请人应向本行政机关提交以下材料：</w:t>
      </w:r>
    </w:p>
    <w:p>
      <w:pPr>
        <w:pStyle w:val="15"/>
        <w:adjustRightInd w:val="0"/>
        <w:snapToGrid w:val="0"/>
        <w:spacing w:before="0" w:beforeAutospacing="0" w:after="0" w:afterAutospacing="0" w:line="560" w:lineRule="exact"/>
        <w:ind w:left="110" w:leftChars="50" w:right="110" w:rightChars="50" w:firstLine="320" w:firstLineChars="100"/>
        <w:contextualSpacing/>
        <w:rPr>
          <w:rFonts w:ascii="方正仿宋_GBK" w:hAnsi="仿宋" w:eastAsia="方正仿宋_GBK" w:cs="宋体"/>
          <w:sz w:val="32"/>
          <w:szCs w:val="32"/>
        </w:rPr>
      </w:pPr>
      <w:r>
        <w:rPr>
          <w:rFonts w:hint="eastAsia" w:ascii="方正仿宋_GBK" w:hAnsi="仿宋" w:eastAsia="方正仿宋_GBK" w:cs="宋体"/>
          <w:sz w:val="32"/>
          <w:szCs w:val="32"/>
        </w:rPr>
        <w:t>（</w:t>
      </w:r>
      <w:r>
        <w:rPr>
          <w:rFonts w:ascii="方正仿宋_GBK" w:hAnsi="仿宋" w:eastAsia="方正仿宋_GBK" w:cs="宋体"/>
          <w:sz w:val="32"/>
          <w:szCs w:val="32"/>
        </w:rPr>
        <w:t>1</w:t>
      </w:r>
      <w:r>
        <w:rPr>
          <w:rFonts w:hint="eastAsia" w:ascii="方正仿宋_GBK" w:hAnsi="仿宋" w:eastAsia="方正仿宋_GBK" w:cs="宋体"/>
          <w:sz w:val="32"/>
          <w:szCs w:val="32"/>
        </w:rPr>
        <w:t>）食品生产许可申请书（首次、变更、延续）；</w:t>
      </w:r>
      <w:r>
        <w:rPr>
          <w:rFonts w:ascii="方正仿宋_GBK" w:hAnsi="仿宋" w:eastAsia="方正仿宋_GBK" w:cs="宋体"/>
          <w:sz w:val="32"/>
          <w:szCs w:val="32"/>
        </w:rPr>
        <w:br w:type="textWrapping"/>
      </w:r>
      <w:r>
        <w:rPr>
          <w:rFonts w:hint="eastAsia" w:ascii="方正仿宋_GBK" w:hAnsi="仿宋" w:eastAsia="方正仿宋_GBK" w:cs="宋体"/>
          <w:sz w:val="32"/>
          <w:szCs w:val="32"/>
        </w:rPr>
        <w:t>　（</w:t>
      </w:r>
      <w:r>
        <w:rPr>
          <w:rFonts w:ascii="方正仿宋_GBK" w:hAnsi="仿宋" w:eastAsia="方正仿宋_GBK" w:cs="宋体"/>
          <w:sz w:val="32"/>
          <w:szCs w:val="32"/>
        </w:rPr>
        <w:t>2</w:t>
      </w:r>
      <w:r>
        <w:rPr>
          <w:rFonts w:hint="eastAsia" w:ascii="方正仿宋_GBK" w:hAnsi="仿宋" w:eastAsia="方正仿宋_GBK" w:cs="宋体"/>
          <w:sz w:val="32"/>
          <w:szCs w:val="32"/>
        </w:rPr>
        <w:t>）营业执照复印件；</w:t>
      </w:r>
      <w:r>
        <w:rPr>
          <w:rFonts w:ascii="方正仿宋_GBK" w:hAnsi="仿宋" w:eastAsia="方正仿宋_GBK" w:cs="宋体"/>
          <w:sz w:val="32"/>
          <w:szCs w:val="32"/>
        </w:rPr>
        <w:br w:type="textWrapping"/>
      </w:r>
      <w:r>
        <w:rPr>
          <w:rFonts w:hint="eastAsia" w:ascii="方正仿宋_GBK" w:hAnsi="仿宋" w:eastAsia="方正仿宋_GBK" w:cs="宋体"/>
          <w:sz w:val="32"/>
          <w:szCs w:val="32"/>
        </w:rPr>
        <w:t>　（</w:t>
      </w:r>
      <w:r>
        <w:rPr>
          <w:rFonts w:ascii="方正仿宋_GBK" w:hAnsi="仿宋" w:eastAsia="方正仿宋_GBK" w:cs="宋体"/>
          <w:sz w:val="32"/>
          <w:szCs w:val="32"/>
        </w:rPr>
        <w:t>3</w:t>
      </w:r>
      <w:r>
        <w:rPr>
          <w:rFonts w:hint="eastAsia" w:ascii="方正仿宋_GBK" w:hAnsi="仿宋" w:eastAsia="方正仿宋_GBK" w:cs="宋体"/>
          <w:sz w:val="32"/>
          <w:szCs w:val="32"/>
        </w:rPr>
        <w:t>）法定代表人的身份证明复印件；</w:t>
      </w:r>
      <w:r>
        <w:rPr>
          <w:rFonts w:ascii="方正仿宋_GBK" w:hAnsi="仿宋" w:eastAsia="方正仿宋_GBK" w:cs="宋体"/>
          <w:sz w:val="32"/>
          <w:szCs w:val="32"/>
        </w:rPr>
        <w:br w:type="textWrapping"/>
      </w:r>
      <w:r>
        <w:rPr>
          <w:rFonts w:hint="eastAsia" w:ascii="方正仿宋_GBK" w:hAnsi="仿宋" w:eastAsia="方正仿宋_GBK" w:cs="宋体"/>
          <w:sz w:val="32"/>
          <w:szCs w:val="32"/>
        </w:rPr>
        <w:t>　（</w:t>
      </w:r>
      <w:r>
        <w:rPr>
          <w:rFonts w:ascii="方正仿宋_GBK" w:hAnsi="仿宋" w:eastAsia="方正仿宋_GBK" w:cs="宋体"/>
          <w:sz w:val="32"/>
          <w:szCs w:val="32"/>
        </w:rPr>
        <w:t>4</w:t>
      </w:r>
      <w:r>
        <w:rPr>
          <w:rFonts w:hint="eastAsia" w:ascii="方正仿宋_GBK" w:hAnsi="仿宋" w:eastAsia="方正仿宋_GBK" w:cs="宋体"/>
          <w:sz w:val="32"/>
          <w:szCs w:val="32"/>
        </w:rPr>
        <w:t>）食品生产加工场所及其周围环境平面图（标有方向图标）、各功能区间布局平面图（标尺寸、面积等主要参数，标有方向图标）、工艺设备布局图（标尺寸、面积等主要参数，和生产加工场所平面图可结合在一起）和食品生产工艺流程图（标关键控制点及参数）；</w:t>
      </w:r>
      <w:r>
        <w:rPr>
          <w:rFonts w:ascii="方正仿宋_GBK" w:hAnsi="仿宋" w:eastAsia="方正仿宋_GBK" w:cs="宋体"/>
          <w:sz w:val="32"/>
          <w:szCs w:val="32"/>
        </w:rPr>
        <w:br w:type="textWrapping"/>
      </w:r>
      <w:r>
        <w:rPr>
          <w:rFonts w:hint="eastAsia" w:ascii="方正仿宋_GBK" w:hAnsi="仿宋" w:eastAsia="方正仿宋_GBK" w:cs="宋体"/>
          <w:sz w:val="32"/>
          <w:szCs w:val="32"/>
        </w:rPr>
        <w:t>　</w:t>
      </w:r>
      <w:r>
        <w:rPr>
          <w:rFonts w:ascii="方正仿宋_GBK" w:hAnsi="仿宋" w:eastAsia="方正仿宋_GBK" w:cs="宋体"/>
          <w:sz w:val="32"/>
          <w:szCs w:val="32"/>
        </w:rPr>
        <w:t xml:space="preserve"> </w:t>
      </w:r>
      <w:r>
        <w:rPr>
          <w:rFonts w:hint="eastAsia" w:ascii="方正仿宋_GBK" w:hAnsi="仿宋" w:eastAsia="方正仿宋_GBK" w:cs="宋体"/>
          <w:sz w:val="32"/>
          <w:szCs w:val="32"/>
        </w:rPr>
        <w:t>（</w:t>
      </w:r>
      <w:r>
        <w:rPr>
          <w:rFonts w:ascii="方正仿宋_GBK" w:hAnsi="仿宋" w:eastAsia="方正仿宋_GBK" w:cs="宋体"/>
          <w:sz w:val="32"/>
          <w:szCs w:val="32"/>
        </w:rPr>
        <w:t>5</w:t>
      </w:r>
      <w:r>
        <w:rPr>
          <w:rFonts w:hint="eastAsia" w:ascii="方正仿宋_GBK" w:hAnsi="仿宋" w:eastAsia="方正仿宋_GBK" w:cs="宋体"/>
          <w:sz w:val="32"/>
          <w:szCs w:val="32"/>
        </w:rPr>
        <w:t>）房产证或土地证，或房产、土地相关证明，或租房合同，均为复印件；</w:t>
      </w:r>
      <w:r>
        <w:rPr>
          <w:rFonts w:ascii="方正仿宋_GBK" w:hAnsi="仿宋" w:eastAsia="方正仿宋_GBK" w:cs="宋体"/>
          <w:sz w:val="32"/>
          <w:szCs w:val="32"/>
        </w:rPr>
        <w:br w:type="textWrapping"/>
      </w:r>
      <w:r>
        <w:rPr>
          <w:rFonts w:hint="eastAsia" w:ascii="方正仿宋_GBK" w:hAnsi="仿宋" w:eastAsia="方正仿宋_GBK" w:cs="宋体"/>
          <w:sz w:val="32"/>
          <w:szCs w:val="32"/>
        </w:rPr>
        <w:t>　</w:t>
      </w:r>
      <w:r>
        <w:rPr>
          <w:rFonts w:ascii="方正仿宋_GBK" w:hAnsi="仿宋" w:eastAsia="方正仿宋_GBK" w:cs="宋体"/>
          <w:sz w:val="32"/>
          <w:szCs w:val="32"/>
        </w:rPr>
        <w:t xml:space="preserve"> </w:t>
      </w:r>
      <w:r>
        <w:rPr>
          <w:rFonts w:hint="eastAsia" w:ascii="方正仿宋_GBK" w:hAnsi="仿宋" w:eastAsia="方正仿宋_GBK" w:cs="宋体"/>
          <w:sz w:val="32"/>
          <w:szCs w:val="32"/>
        </w:rPr>
        <w:t>（</w:t>
      </w:r>
      <w:r>
        <w:rPr>
          <w:rFonts w:ascii="方正仿宋_GBK" w:hAnsi="仿宋" w:eastAsia="方正仿宋_GBK" w:cs="宋体"/>
          <w:sz w:val="32"/>
          <w:szCs w:val="32"/>
        </w:rPr>
        <w:t>6</w:t>
      </w:r>
      <w:r>
        <w:rPr>
          <w:rFonts w:hint="eastAsia" w:ascii="方正仿宋_GBK" w:hAnsi="仿宋" w:eastAsia="方正仿宋_GBK" w:cs="宋体"/>
          <w:sz w:val="32"/>
          <w:szCs w:val="32"/>
        </w:rPr>
        <w:t>）进货查验记录、生产过程控制、出厂检验记录、食品安全自查、从业人员健康管理、不安全食品召回、食品安全事故处置等保证食品安全的规章制度文本；</w:t>
      </w:r>
    </w:p>
    <w:p>
      <w:pPr>
        <w:pStyle w:val="15"/>
        <w:adjustRightInd w:val="0"/>
        <w:snapToGrid w:val="0"/>
        <w:spacing w:before="0" w:beforeAutospacing="0" w:after="0" w:afterAutospacing="0" w:line="560" w:lineRule="exact"/>
        <w:ind w:left="110" w:leftChars="50" w:right="110" w:rightChars="50"/>
        <w:contextualSpacing/>
        <w:rPr>
          <w:rFonts w:ascii="方正仿宋_GBK" w:hAnsi="仿宋" w:eastAsia="方正仿宋_GBK" w:cs="宋体"/>
          <w:sz w:val="32"/>
          <w:szCs w:val="32"/>
        </w:rPr>
      </w:pPr>
      <w:r>
        <w:rPr>
          <w:rFonts w:ascii="方正仿宋_GBK" w:hAnsi="仿宋" w:eastAsia="方正仿宋_GBK" w:cs="宋体"/>
          <w:sz w:val="32"/>
          <w:szCs w:val="32"/>
        </w:rPr>
        <w:t xml:space="preserve">   </w:t>
      </w:r>
      <w:r>
        <w:rPr>
          <w:rFonts w:hint="eastAsia" w:ascii="方正仿宋_GBK" w:hAnsi="仿宋" w:eastAsia="方正仿宋_GBK" w:cs="宋体"/>
          <w:sz w:val="32"/>
          <w:szCs w:val="32"/>
        </w:rPr>
        <w:t>（</w:t>
      </w:r>
      <w:r>
        <w:rPr>
          <w:rFonts w:ascii="方正仿宋_GBK" w:hAnsi="仿宋" w:eastAsia="方正仿宋_GBK" w:cs="宋体"/>
          <w:sz w:val="32"/>
          <w:szCs w:val="32"/>
        </w:rPr>
        <w:t>7</w:t>
      </w:r>
      <w:r>
        <w:rPr>
          <w:rFonts w:hint="eastAsia" w:ascii="方正仿宋_GBK" w:hAnsi="仿宋" w:eastAsia="方正仿宋_GBK" w:cs="宋体"/>
          <w:sz w:val="32"/>
          <w:szCs w:val="32"/>
        </w:rPr>
        <w:t>）试制食品的全项检验合格报告；</w:t>
      </w:r>
    </w:p>
    <w:p>
      <w:pPr>
        <w:adjustRightInd w:val="0"/>
        <w:snapToGrid w:val="0"/>
        <w:spacing w:line="560" w:lineRule="exact"/>
        <w:ind w:left="110" w:leftChars="50" w:right="110" w:rightChars="50"/>
        <w:contextualSpacing/>
        <w:rPr>
          <w:rFonts w:ascii="方正仿宋_GBK" w:hAnsi="仿宋" w:eastAsia="方正仿宋_GBK" w:cs="宋体"/>
          <w:sz w:val="32"/>
          <w:szCs w:val="32"/>
        </w:rPr>
      </w:pPr>
      <w:r>
        <w:rPr>
          <w:rFonts w:ascii="方正仿宋_GBK" w:hAnsi="仿宋" w:eastAsia="方正仿宋_GBK" w:cs="宋体"/>
          <w:sz w:val="32"/>
          <w:szCs w:val="32"/>
        </w:rPr>
        <w:t xml:space="preserve">   </w:t>
      </w:r>
      <w:r>
        <w:rPr>
          <w:rFonts w:hint="eastAsia" w:ascii="方正仿宋_GBK" w:hAnsi="仿宋" w:eastAsia="方正仿宋_GBK" w:cs="宋体"/>
          <w:sz w:val="32"/>
          <w:szCs w:val="32"/>
        </w:rPr>
        <w:t>（</w:t>
      </w:r>
      <w:r>
        <w:rPr>
          <w:rFonts w:ascii="方正仿宋_GBK" w:hAnsi="仿宋" w:eastAsia="方正仿宋_GBK" w:cs="宋体"/>
          <w:sz w:val="32"/>
          <w:szCs w:val="32"/>
        </w:rPr>
        <w:t>8</w:t>
      </w:r>
      <w:r>
        <w:rPr>
          <w:rFonts w:hint="eastAsia" w:ascii="方正仿宋_GBK" w:hAnsi="仿宋" w:eastAsia="方正仿宋_GBK" w:cs="宋体"/>
          <w:sz w:val="32"/>
          <w:szCs w:val="32"/>
        </w:rPr>
        <w:t>）设备发票或者设备所有权承诺书；</w:t>
      </w:r>
      <w:r>
        <w:rPr>
          <w:rFonts w:ascii="方正仿宋_GBK" w:hAnsi="仿宋" w:eastAsia="方正仿宋_GBK" w:cs="宋体"/>
          <w:sz w:val="32"/>
          <w:szCs w:val="32"/>
        </w:rPr>
        <w:t xml:space="preserve">     </w:t>
      </w:r>
      <w:r>
        <w:rPr>
          <w:rFonts w:hint="eastAsia" w:ascii="方正仿宋_GBK" w:hAnsi="仿宋" w:eastAsia="方正仿宋_GBK" w:cs="宋体"/>
          <w:sz w:val="32"/>
          <w:szCs w:val="32"/>
        </w:rPr>
        <w:t>　　</w:t>
      </w:r>
    </w:p>
    <w:p>
      <w:pPr>
        <w:adjustRightInd w:val="0"/>
        <w:snapToGrid w:val="0"/>
        <w:spacing w:line="560" w:lineRule="exact"/>
        <w:ind w:left="110" w:leftChars="50" w:right="110" w:rightChars="50"/>
        <w:contextualSpacing/>
        <w:rPr>
          <w:rFonts w:ascii="方正仿宋_GBK" w:hAnsi="仿宋" w:eastAsia="方正仿宋_GBK" w:cs="宋体"/>
          <w:sz w:val="32"/>
          <w:szCs w:val="32"/>
        </w:rPr>
      </w:pPr>
      <w:r>
        <w:rPr>
          <w:rFonts w:hint="eastAsia" w:ascii="方正仿宋_GBK" w:hAnsi="仿宋" w:eastAsia="方正仿宋_GBK" w:cs="宋体"/>
          <w:sz w:val="32"/>
          <w:szCs w:val="32"/>
        </w:rPr>
        <w:t>　　</w:t>
      </w:r>
      <w:r>
        <w:rPr>
          <w:rFonts w:ascii="方正仿宋_GBK" w:hAnsi="仿宋" w:eastAsia="方正仿宋_GBK" w:cs="宋体"/>
          <w:sz w:val="32"/>
          <w:szCs w:val="32"/>
        </w:rPr>
        <w:t>2</w:t>
      </w:r>
      <w:r>
        <w:rPr>
          <w:rFonts w:hint="eastAsia" w:ascii="方正仿宋_GBK" w:hAnsi="仿宋" w:eastAsia="方正仿宋_GBK" w:cs="宋体"/>
          <w:sz w:val="32"/>
          <w:szCs w:val="32"/>
        </w:rPr>
        <w:t>、本行政机关收到申请人提交的上述材料和承诺文件后，符合条件的，在承诺时间内颁发《食品生产许可证》。请申请人到连云港市政务服务中心药监窗口领取许可证件。</w:t>
      </w:r>
    </w:p>
    <w:p>
      <w:pPr>
        <w:adjustRightInd w:val="0"/>
        <w:snapToGrid w:val="0"/>
        <w:spacing w:line="560" w:lineRule="exact"/>
        <w:ind w:left="110" w:leftChars="50" w:right="110" w:rightChars="50" w:firstLine="640" w:firstLineChars="200"/>
        <w:contextualSpacing/>
        <w:rPr>
          <w:rFonts w:ascii="方正黑体_GBK" w:hAnsi="仿宋" w:eastAsia="方正黑体_GBK" w:cs="宋体"/>
          <w:color w:val="000000"/>
          <w:sz w:val="32"/>
          <w:szCs w:val="32"/>
        </w:rPr>
      </w:pPr>
      <w:r>
        <w:rPr>
          <w:rFonts w:hint="eastAsia" w:ascii="方正黑体_GBK" w:hAnsi="仿宋" w:eastAsia="方正黑体_GBK" w:cs="宋体"/>
          <w:color w:val="000000"/>
          <w:sz w:val="32"/>
          <w:szCs w:val="32"/>
        </w:rPr>
        <w:t>四、行政管理要求</w:t>
      </w:r>
    </w:p>
    <w:p>
      <w:pPr>
        <w:adjustRightInd w:val="0"/>
        <w:snapToGrid w:val="0"/>
        <w:spacing w:line="560" w:lineRule="exact"/>
        <w:ind w:left="110" w:leftChars="50" w:right="110" w:rightChars="50" w:firstLine="640" w:firstLineChars="200"/>
        <w:contextualSpacing/>
        <w:jc w:val="both"/>
        <w:rPr>
          <w:rFonts w:ascii="方正仿宋_GBK" w:hAnsi="仿宋" w:eastAsia="方正仿宋_GBK" w:cs="宋体"/>
          <w:color w:val="000000"/>
          <w:sz w:val="32"/>
          <w:szCs w:val="32"/>
        </w:rPr>
      </w:pPr>
      <w:r>
        <w:rPr>
          <w:rFonts w:ascii="方正仿宋_GBK" w:hAnsi="仿宋" w:eastAsia="方正仿宋_GBK" w:cs="宋体"/>
          <w:color w:val="000000"/>
          <w:sz w:val="32"/>
          <w:szCs w:val="32"/>
        </w:rPr>
        <w:t>1</w:t>
      </w:r>
      <w:r>
        <w:rPr>
          <w:rFonts w:hint="eastAsia" w:ascii="方正仿宋_GBK" w:hAnsi="仿宋" w:eastAsia="方正仿宋_GBK" w:cs="宋体"/>
          <w:color w:val="000000"/>
          <w:sz w:val="32"/>
          <w:szCs w:val="32"/>
        </w:rPr>
        <w:t>、申请人提交的申请材料不齐全或者不符合法定形式的，本行政机关应当当场一次告知申请人需要补正的全部内容。</w:t>
      </w:r>
    </w:p>
    <w:p>
      <w:pPr>
        <w:adjustRightInd w:val="0"/>
        <w:snapToGrid w:val="0"/>
        <w:spacing w:line="560" w:lineRule="exact"/>
        <w:ind w:left="110" w:leftChars="50" w:right="110" w:rightChars="50" w:firstLine="640" w:firstLineChars="200"/>
        <w:contextualSpacing/>
        <w:rPr>
          <w:rFonts w:ascii="方正仿宋_GBK" w:hAnsi="仿宋" w:eastAsia="方正仿宋_GBK" w:cs="宋体"/>
          <w:sz w:val="32"/>
          <w:szCs w:val="32"/>
        </w:rPr>
      </w:pPr>
      <w:r>
        <w:rPr>
          <w:rFonts w:ascii="方正仿宋_GBK" w:hAnsi="仿宋" w:eastAsia="方正仿宋_GBK" w:cs="宋体"/>
          <w:color w:val="000000"/>
          <w:sz w:val="32"/>
          <w:szCs w:val="32"/>
        </w:rPr>
        <w:t>2</w:t>
      </w:r>
      <w:r>
        <w:rPr>
          <w:rFonts w:hint="eastAsia" w:ascii="方正仿宋_GBK" w:hAnsi="仿宋" w:eastAsia="方正仿宋_GBK" w:cs="宋体"/>
          <w:color w:val="000000"/>
          <w:sz w:val="32"/>
          <w:szCs w:val="32"/>
        </w:rPr>
        <w:t>、需要颁发行政审批</w:t>
      </w:r>
      <w:r>
        <w:rPr>
          <w:rFonts w:hint="eastAsia" w:ascii="方正仿宋_GBK" w:hAnsi="仿宋" w:eastAsia="方正仿宋_GBK" w:cs="宋体"/>
          <w:sz w:val="32"/>
          <w:szCs w:val="32"/>
        </w:rPr>
        <w:t>证件的，本行政机关在作出批准决定时，当场向申请人颁发相关行政审批证件。</w:t>
      </w:r>
    </w:p>
    <w:p>
      <w:pPr>
        <w:adjustRightInd w:val="0"/>
        <w:snapToGrid w:val="0"/>
        <w:spacing w:line="560" w:lineRule="exact"/>
        <w:ind w:left="110" w:leftChars="50" w:right="110" w:rightChars="50" w:firstLine="640" w:firstLineChars="200"/>
        <w:contextualSpacing/>
        <w:jc w:val="both"/>
        <w:rPr>
          <w:rFonts w:ascii="方正仿宋_GBK" w:hAnsi="仿宋" w:eastAsia="方正仿宋_GBK" w:cs="宋体"/>
          <w:sz w:val="32"/>
          <w:szCs w:val="32"/>
        </w:rPr>
      </w:pPr>
      <w:r>
        <w:rPr>
          <w:rFonts w:ascii="方正仿宋_GBK" w:hAnsi="仿宋" w:eastAsia="方正仿宋_GBK" w:cs="宋体"/>
          <w:sz w:val="32"/>
          <w:szCs w:val="32"/>
        </w:rPr>
        <w:t>3</w:t>
      </w:r>
      <w:r>
        <w:rPr>
          <w:rFonts w:hint="eastAsia" w:ascii="方正仿宋_GBK" w:hAnsi="仿宋" w:eastAsia="方正仿宋_GBK" w:cs="宋体"/>
          <w:sz w:val="32"/>
          <w:szCs w:val="32"/>
        </w:rPr>
        <w:t>、本行政机关向行政审批申请人提供告知承诺格式文本，不收费。</w:t>
      </w:r>
    </w:p>
    <w:p>
      <w:pPr>
        <w:adjustRightInd w:val="0"/>
        <w:snapToGrid w:val="0"/>
        <w:spacing w:line="560" w:lineRule="exact"/>
        <w:ind w:left="110" w:leftChars="50" w:right="110" w:rightChars="50" w:firstLine="640" w:firstLineChars="200"/>
        <w:contextualSpacing/>
        <w:jc w:val="both"/>
        <w:rPr>
          <w:rFonts w:ascii="方正仿宋_GBK" w:hAnsi="仿宋" w:eastAsia="方正仿宋_GBK" w:cs="宋体"/>
          <w:sz w:val="32"/>
          <w:szCs w:val="32"/>
        </w:rPr>
      </w:pPr>
      <w:r>
        <w:rPr>
          <w:rFonts w:ascii="方正仿宋_GBK" w:hAnsi="仿宋" w:eastAsia="方正仿宋_GBK" w:cs="宋体"/>
          <w:sz w:val="32"/>
          <w:szCs w:val="32"/>
        </w:rPr>
        <w:t>4</w:t>
      </w:r>
      <w:r>
        <w:rPr>
          <w:rFonts w:hint="eastAsia" w:ascii="方正仿宋_GBK" w:hAnsi="仿宋" w:eastAsia="方正仿宋_GBK" w:cs="宋体"/>
          <w:sz w:val="32"/>
          <w:szCs w:val="32"/>
        </w:rPr>
        <w:t>、申请人收到本行政机关的告知承诺书，愿意作出承</w:t>
      </w:r>
    </w:p>
    <w:p>
      <w:pPr>
        <w:adjustRightInd w:val="0"/>
        <w:snapToGrid w:val="0"/>
        <w:spacing w:line="560" w:lineRule="exact"/>
        <w:ind w:left="110" w:leftChars="50" w:right="110" w:rightChars="50"/>
        <w:contextualSpacing/>
        <w:rPr>
          <w:rFonts w:ascii="方正仿宋_GBK" w:hAnsi="仿宋" w:eastAsia="方正仿宋_GBK" w:cs="宋体"/>
          <w:sz w:val="32"/>
          <w:szCs w:val="32"/>
        </w:rPr>
      </w:pPr>
      <w:r>
        <w:rPr>
          <w:rFonts w:hint="eastAsia" w:ascii="方正仿宋_GBK" w:hAnsi="仿宋" w:eastAsia="方正仿宋_GBK" w:cs="宋体"/>
          <w:sz w:val="32"/>
          <w:szCs w:val="32"/>
        </w:rPr>
        <w:t>诺的，应当在三日内，填写告知承诺书中相关内容，本行政机关与申请人（或其委托的代理人）在告知承诺文书上签字或加盖公章后，告知承诺文书即生效。</w:t>
      </w:r>
    </w:p>
    <w:p>
      <w:pPr>
        <w:adjustRightInd w:val="0"/>
        <w:snapToGrid w:val="0"/>
        <w:spacing w:line="560" w:lineRule="exact"/>
        <w:ind w:left="110" w:leftChars="50" w:right="110" w:rightChars="50" w:firstLine="640" w:firstLineChars="200"/>
        <w:contextualSpacing/>
        <w:rPr>
          <w:rFonts w:ascii="方正仿宋_GBK" w:hAnsi="仿宋" w:eastAsia="方正仿宋_GBK" w:cs="宋体"/>
          <w:sz w:val="32"/>
          <w:szCs w:val="32"/>
        </w:rPr>
      </w:pPr>
      <w:r>
        <w:rPr>
          <w:rFonts w:ascii="方正仿宋_GBK" w:hAnsi="仿宋" w:eastAsia="方正仿宋_GBK" w:cs="宋体"/>
          <w:sz w:val="32"/>
          <w:szCs w:val="32"/>
        </w:rPr>
        <w:t>5</w:t>
      </w:r>
      <w:r>
        <w:rPr>
          <w:rFonts w:hint="eastAsia" w:ascii="方正仿宋_GBK" w:hAnsi="仿宋" w:eastAsia="方正仿宋_GBK" w:cs="宋体"/>
          <w:sz w:val="32"/>
          <w:szCs w:val="32"/>
        </w:rPr>
        <w:t>、本行政机关应当在作出准予行政许可的决定后对被审批人的承诺内容是否属实进行检查。发现被审批人实际情况与承诺内容不符的，本行政机关应当要求其限期整改；整改后仍不符合条件的，本行政机关应当依法撤销行政许可决定。</w:t>
      </w:r>
    </w:p>
    <w:p>
      <w:pPr>
        <w:adjustRightInd w:val="0"/>
        <w:snapToGrid w:val="0"/>
        <w:spacing w:line="560" w:lineRule="exact"/>
        <w:ind w:left="110" w:leftChars="50" w:right="110" w:rightChars="50" w:firstLine="640" w:firstLineChars="200"/>
        <w:contextualSpacing/>
        <w:rPr>
          <w:rFonts w:ascii="方正仿宋_GBK" w:hAnsi="仿宋" w:eastAsia="方正仿宋_GBK" w:cs="宋体"/>
          <w:sz w:val="32"/>
          <w:szCs w:val="32"/>
        </w:rPr>
      </w:pPr>
      <w:r>
        <w:rPr>
          <w:rFonts w:ascii="方正仿宋_GBK" w:hAnsi="仿宋" w:eastAsia="方正仿宋_GBK" w:cs="宋体"/>
          <w:sz w:val="32"/>
          <w:szCs w:val="32"/>
        </w:rPr>
        <w:t>6</w:t>
      </w:r>
      <w:r>
        <w:rPr>
          <w:rFonts w:hint="eastAsia" w:ascii="方正仿宋_GBK" w:hAnsi="仿宋" w:eastAsia="方正仿宋_GBK" w:cs="宋体"/>
          <w:sz w:val="32"/>
          <w:szCs w:val="32"/>
        </w:rPr>
        <w:t>、本行政机关同时建立申请人、被审批人诚信档案。对申请人未在规定期限内提交材料或者提交材料不符合要求的，后续监管中发现申请人、被审批人作出不实承诺或者违反承诺的，应当记入申请人、被审批人诚信档案，并对该申请人、被审批人不再适用告知承诺制，并同时将名单抄送给本级信用管理职能部门。</w:t>
      </w:r>
    </w:p>
    <w:p>
      <w:pPr>
        <w:adjustRightInd w:val="0"/>
        <w:snapToGrid w:val="0"/>
        <w:spacing w:line="560" w:lineRule="exact"/>
        <w:ind w:left="110" w:leftChars="50" w:right="110" w:rightChars="50" w:firstLine="640" w:firstLineChars="200"/>
        <w:contextualSpacing/>
        <w:jc w:val="both"/>
        <w:rPr>
          <w:rFonts w:ascii="方正黑体_GBK" w:hAnsi="仿宋" w:eastAsia="方正黑体_GBK" w:cs="宋体"/>
          <w:sz w:val="32"/>
          <w:szCs w:val="32"/>
        </w:rPr>
      </w:pPr>
      <w:r>
        <w:rPr>
          <w:rFonts w:hint="eastAsia" w:ascii="方正黑体_GBK" w:hAnsi="仿宋" w:eastAsia="方正黑体_GBK" w:cs="宋体"/>
          <w:sz w:val="32"/>
          <w:szCs w:val="32"/>
        </w:rPr>
        <w:t>五、监督与法律责任</w:t>
      </w:r>
    </w:p>
    <w:p>
      <w:pPr>
        <w:pStyle w:val="15"/>
        <w:adjustRightInd w:val="0"/>
        <w:snapToGrid w:val="0"/>
        <w:spacing w:before="0" w:beforeAutospacing="0" w:after="0" w:afterAutospacing="0" w:line="560" w:lineRule="exact"/>
        <w:ind w:left="110" w:leftChars="50" w:right="110" w:rightChars="50" w:firstLine="640" w:firstLineChars="200"/>
        <w:contextualSpacing/>
        <w:jc w:val="both"/>
        <w:rPr>
          <w:rFonts w:ascii="方正仿宋_GBK" w:hAnsi="仿宋" w:eastAsia="方正仿宋_GBK" w:cs="宋体"/>
          <w:sz w:val="32"/>
          <w:szCs w:val="32"/>
        </w:rPr>
      </w:pPr>
      <w:r>
        <w:rPr>
          <w:rFonts w:ascii="方正仿宋_GBK" w:hAnsi="仿宋" w:eastAsia="方正仿宋_GBK" w:cs="宋体"/>
          <w:sz w:val="32"/>
          <w:szCs w:val="32"/>
        </w:rPr>
        <w:t>1</w:t>
      </w:r>
      <w:r>
        <w:rPr>
          <w:rFonts w:hint="eastAsia" w:ascii="方正仿宋_GBK" w:hAnsi="仿宋" w:eastAsia="方正仿宋_GBK" w:cs="宋体"/>
          <w:sz w:val="32"/>
          <w:szCs w:val="32"/>
        </w:rPr>
        <w:t>、按照《关于推行行政审批告知承诺制度的实施意见（试行）》规定，许可证颁发后</w:t>
      </w:r>
      <w:r>
        <w:rPr>
          <w:rFonts w:ascii="方正仿宋_GBK" w:hAnsi="仿宋" w:eastAsia="方正仿宋_GBK" w:cs="宋体"/>
          <w:sz w:val="32"/>
          <w:szCs w:val="32"/>
        </w:rPr>
        <w:t>1</w:t>
      </w:r>
      <w:r>
        <w:rPr>
          <w:rFonts w:hint="eastAsia" w:ascii="方正仿宋_GBK" w:hAnsi="仿宋" w:eastAsia="方正仿宋_GBK" w:cs="宋体"/>
          <w:sz w:val="32"/>
          <w:szCs w:val="32"/>
        </w:rPr>
        <w:t>月内，本行政机关将依法进行执法检查，对经核查不符合或者未达到相关条件、标准和要求的，本行政机关将依法撤销有关行政审批，且申请人三年内不再适用告知承诺制；申请人以欺骗、贿赂、隐瞒等不正当手段或者提供虚假材料申请、取得行政许可的，在三年内不得再次申请该行政许可。</w:t>
      </w:r>
      <w:r>
        <w:rPr>
          <w:rFonts w:ascii="方正仿宋_GBK" w:hAnsi="仿宋" w:eastAsia="方正仿宋_GBK" w:cs="宋体"/>
          <w:sz w:val="32"/>
          <w:szCs w:val="32"/>
        </w:rPr>
        <w:t xml:space="preserve"> </w:t>
      </w:r>
    </w:p>
    <w:p>
      <w:pPr>
        <w:pStyle w:val="15"/>
        <w:adjustRightInd w:val="0"/>
        <w:snapToGrid w:val="0"/>
        <w:spacing w:before="0" w:beforeAutospacing="0" w:after="0" w:afterAutospacing="0" w:line="560" w:lineRule="exact"/>
        <w:ind w:left="110" w:leftChars="50" w:right="110" w:rightChars="50" w:firstLine="640" w:firstLineChars="200"/>
        <w:contextualSpacing/>
        <w:jc w:val="both"/>
        <w:rPr>
          <w:rFonts w:ascii="方正仿宋_GBK" w:hAnsi="仿宋" w:eastAsia="方正仿宋_GBK" w:cs="宋体"/>
          <w:sz w:val="32"/>
          <w:szCs w:val="32"/>
        </w:rPr>
      </w:pPr>
      <w:r>
        <w:rPr>
          <w:rFonts w:ascii="方正仿宋_GBK" w:hAnsi="仿宋" w:eastAsia="方正仿宋_GBK" w:cs="宋体"/>
          <w:sz w:val="32"/>
          <w:szCs w:val="32"/>
        </w:rPr>
        <w:t>2</w:t>
      </w:r>
      <w:r>
        <w:rPr>
          <w:rFonts w:hint="eastAsia" w:ascii="方正仿宋_GBK" w:hAnsi="仿宋" w:eastAsia="方正仿宋_GBK" w:cs="宋体"/>
          <w:sz w:val="32"/>
          <w:szCs w:val="32"/>
        </w:rPr>
        <w:t>、被许可人在实施承诺告知取得许可的过程中，被发</w:t>
      </w:r>
    </w:p>
    <w:p>
      <w:pPr>
        <w:pStyle w:val="15"/>
        <w:adjustRightInd w:val="0"/>
        <w:snapToGrid w:val="0"/>
        <w:spacing w:before="0" w:beforeAutospacing="0" w:after="0" w:afterAutospacing="0" w:line="560" w:lineRule="exact"/>
        <w:ind w:right="110" w:rightChars="50"/>
        <w:contextualSpacing/>
        <w:jc w:val="both"/>
        <w:rPr>
          <w:rFonts w:ascii="方正仿宋_GBK" w:hAnsi="仿宋" w:eastAsia="方正仿宋_GBK" w:cs="宋体"/>
          <w:sz w:val="32"/>
          <w:szCs w:val="32"/>
        </w:rPr>
      </w:pPr>
      <w:r>
        <w:rPr>
          <w:rFonts w:hint="eastAsia" w:ascii="方正仿宋_GBK" w:hAnsi="仿宋" w:eastAsia="方正仿宋_GBK" w:cs="宋体"/>
          <w:sz w:val="32"/>
          <w:szCs w:val="32"/>
        </w:rPr>
        <w:t>现有违法违规行为的，一切法律后果由申请人自行承担。被</w:t>
      </w:r>
    </w:p>
    <w:p>
      <w:pPr>
        <w:adjustRightInd w:val="0"/>
        <w:snapToGrid w:val="0"/>
        <w:spacing w:line="560" w:lineRule="exact"/>
        <w:ind w:left="110" w:leftChars="50" w:right="110" w:rightChars="50"/>
        <w:contextualSpacing/>
        <w:rPr>
          <w:rFonts w:ascii="方正仿宋_GBK" w:hAnsi="仿宋" w:eastAsia="方正仿宋_GBK" w:cs="宋体"/>
          <w:sz w:val="32"/>
          <w:szCs w:val="32"/>
        </w:rPr>
      </w:pPr>
      <w:r>
        <w:rPr>
          <w:rFonts w:hint="eastAsia" w:ascii="方正仿宋_GBK" w:hAnsi="仿宋" w:eastAsia="方正仿宋_GBK" w:cs="宋体"/>
          <w:sz w:val="32"/>
          <w:szCs w:val="32"/>
        </w:rPr>
        <w:t>许可人以欺骗、贿赂等不正当手段取得行政许可的，行政机关应当依法给予行政处罚；构成犯罪的，依法追究刑事责任。</w:t>
      </w:r>
    </w:p>
    <w:p>
      <w:pPr>
        <w:adjustRightInd w:val="0"/>
        <w:snapToGrid w:val="0"/>
        <w:spacing w:line="560" w:lineRule="exact"/>
        <w:ind w:left="110" w:leftChars="50" w:right="50" w:firstLine="640" w:firstLineChars="200"/>
        <w:contextualSpacing/>
        <w:rPr>
          <w:rFonts w:ascii="方正仿宋_GBK" w:hAnsi="仿宋" w:eastAsia="方正仿宋_GBK" w:cs="宋体"/>
          <w:sz w:val="32"/>
          <w:szCs w:val="32"/>
        </w:rPr>
      </w:pPr>
      <w:r>
        <w:rPr>
          <w:rFonts w:ascii="方正仿宋_GBK" w:hAnsi="仿宋" w:eastAsia="方正仿宋_GBK" w:cs="宋体"/>
          <w:sz w:val="32"/>
          <w:szCs w:val="32"/>
        </w:rPr>
        <w:t>3</w:t>
      </w:r>
      <w:r>
        <w:rPr>
          <w:rFonts w:hint="eastAsia" w:ascii="方正仿宋_GBK" w:hAnsi="仿宋" w:eastAsia="方正仿宋_GBK" w:cs="宋体"/>
          <w:sz w:val="32"/>
          <w:szCs w:val="32"/>
        </w:rPr>
        <w:t>、申请人未获得审批前，不得开展涉及需审批机关审批的生产经营活动。</w:t>
      </w:r>
    </w:p>
    <w:p>
      <w:pPr>
        <w:adjustRightInd w:val="0"/>
        <w:snapToGrid w:val="0"/>
        <w:spacing w:line="560" w:lineRule="exact"/>
        <w:ind w:left="110" w:leftChars="50" w:right="110" w:rightChars="50" w:firstLine="640" w:firstLineChars="200"/>
        <w:contextualSpacing/>
        <w:rPr>
          <w:rFonts w:ascii="方正黑体_GBK" w:hAnsi="仿宋" w:eastAsia="方正黑体_GBK"/>
          <w:sz w:val="20"/>
          <w:szCs w:val="20"/>
        </w:rPr>
      </w:pPr>
      <w:r>
        <w:rPr>
          <w:rFonts w:hint="eastAsia" w:ascii="方正黑体_GBK" w:hAnsi="仿宋" w:eastAsia="方正黑体_GBK" w:cs="宋体"/>
          <w:sz w:val="32"/>
          <w:szCs w:val="32"/>
        </w:rPr>
        <w:t>六、其它</w:t>
      </w:r>
    </w:p>
    <w:p>
      <w:pPr>
        <w:adjustRightInd w:val="0"/>
        <w:snapToGrid w:val="0"/>
        <w:spacing w:line="560" w:lineRule="exact"/>
        <w:ind w:left="110" w:leftChars="50" w:right="110" w:rightChars="50" w:firstLine="640" w:firstLineChars="200"/>
        <w:contextualSpacing/>
        <w:rPr>
          <w:rFonts w:ascii="方正仿宋_GBK" w:hAnsi="仿宋" w:eastAsia="方正仿宋_GBK" w:cs="宋体"/>
          <w:sz w:val="32"/>
          <w:szCs w:val="32"/>
        </w:rPr>
      </w:pPr>
      <w:r>
        <w:rPr>
          <w:rFonts w:ascii="方正仿宋_GBK" w:hAnsi="仿宋" w:eastAsia="方正仿宋_GBK"/>
          <w:sz w:val="32"/>
          <w:szCs w:val="32"/>
        </w:rPr>
        <w:t>1</w:t>
      </w:r>
      <w:r>
        <w:rPr>
          <w:rFonts w:hint="eastAsia" w:ascii="方正仿宋_GBK" w:hAnsi="仿宋" w:eastAsia="方正仿宋_GBK" w:cs="宋体"/>
          <w:sz w:val="32"/>
          <w:szCs w:val="32"/>
        </w:rPr>
        <w:t>、本告知承诺书一式两份，一份由本行政机关存档，一份由承诺人保存。</w:t>
      </w:r>
    </w:p>
    <w:p>
      <w:pPr>
        <w:adjustRightInd w:val="0"/>
        <w:snapToGrid w:val="0"/>
        <w:spacing w:line="560" w:lineRule="exact"/>
        <w:ind w:left="110" w:leftChars="50" w:right="110" w:rightChars="50" w:firstLine="640" w:firstLineChars="200"/>
        <w:contextualSpacing/>
        <w:rPr>
          <w:rFonts w:ascii="方正仿宋_GBK" w:hAnsi="仿宋" w:eastAsia="方正仿宋_GBK"/>
          <w:sz w:val="20"/>
          <w:szCs w:val="20"/>
        </w:rPr>
      </w:pPr>
      <w:r>
        <w:rPr>
          <w:rFonts w:ascii="方正仿宋_GBK" w:hAnsi="仿宋" w:eastAsia="方正仿宋_GBK"/>
          <w:sz w:val="32"/>
          <w:szCs w:val="32"/>
        </w:rPr>
        <w:t>2</w:t>
      </w:r>
      <w:r>
        <w:rPr>
          <w:rFonts w:hint="eastAsia" w:ascii="方正仿宋_GBK" w:hAnsi="仿宋" w:eastAsia="方正仿宋_GBK" w:cs="宋体"/>
          <w:sz w:val="32"/>
          <w:szCs w:val="32"/>
        </w:rPr>
        <w:t>、申请人对告知事项不明确的，请及时按以下方式联系：</w:t>
      </w:r>
    </w:p>
    <w:p>
      <w:pPr>
        <w:tabs>
          <w:tab w:val="left" w:pos="6020"/>
        </w:tabs>
        <w:adjustRightInd w:val="0"/>
        <w:snapToGrid w:val="0"/>
        <w:spacing w:line="560" w:lineRule="exact"/>
        <w:ind w:left="110" w:leftChars="50" w:right="110" w:rightChars="50" w:firstLine="640" w:firstLineChars="200"/>
        <w:contextualSpacing/>
        <w:rPr>
          <w:rFonts w:ascii="方正仿宋_GBK" w:hAnsi="仿宋" w:eastAsia="方正仿宋_GBK"/>
          <w:sz w:val="20"/>
          <w:szCs w:val="20"/>
        </w:rPr>
      </w:pPr>
      <w:r>
        <w:rPr>
          <w:rFonts w:hint="eastAsia" w:ascii="方正仿宋_GBK" w:hAnsi="仿宋" w:eastAsia="方正仿宋_GBK" w:cs="宋体"/>
          <w:sz w:val="32"/>
          <w:szCs w:val="32"/>
        </w:rPr>
        <w:t>连云港市政务服务中心</w:t>
      </w:r>
      <w:r>
        <w:rPr>
          <w:rFonts w:ascii="方正仿宋_GBK" w:hAnsi="仿宋" w:eastAsia="方正仿宋_GBK" w:cs="宋体"/>
          <w:sz w:val="32"/>
          <w:szCs w:val="32"/>
        </w:rPr>
        <w:t>48-50</w:t>
      </w:r>
      <w:r>
        <w:rPr>
          <w:rFonts w:hint="eastAsia" w:ascii="方正仿宋_GBK" w:hAnsi="仿宋" w:eastAsia="方正仿宋_GBK" w:cs="宋体"/>
          <w:sz w:val="32"/>
          <w:szCs w:val="32"/>
        </w:rPr>
        <w:t>号窗口</w:t>
      </w:r>
      <w:r>
        <w:rPr>
          <w:rFonts w:ascii="方正仿宋_GBK" w:hAnsi="仿宋" w:eastAsia="方正仿宋_GBK"/>
          <w:sz w:val="20"/>
          <w:szCs w:val="20"/>
        </w:rPr>
        <w:tab/>
      </w:r>
      <w:r>
        <w:rPr>
          <w:rFonts w:hint="eastAsia" w:ascii="方正仿宋_GBK" w:hAnsi="仿宋" w:eastAsia="方正仿宋_GBK" w:cs="宋体"/>
          <w:sz w:val="31"/>
          <w:szCs w:val="31"/>
        </w:rPr>
        <w:t>刘曙辉</w:t>
      </w:r>
    </w:p>
    <w:p>
      <w:pPr>
        <w:adjustRightInd w:val="0"/>
        <w:snapToGrid w:val="0"/>
        <w:spacing w:line="560" w:lineRule="exact"/>
        <w:ind w:left="110" w:leftChars="50" w:right="110" w:rightChars="50" w:firstLine="640" w:firstLineChars="200"/>
        <w:contextualSpacing/>
        <w:rPr>
          <w:rFonts w:ascii="方正仿宋_GBK" w:hAnsi="仿宋" w:eastAsia="方正仿宋_GBK"/>
          <w:sz w:val="20"/>
          <w:szCs w:val="20"/>
        </w:rPr>
      </w:pPr>
      <w:r>
        <w:rPr>
          <w:rFonts w:hint="eastAsia" w:ascii="方正仿宋_GBK" w:hAnsi="仿宋" w:eastAsia="方正仿宋_GBK" w:cs="宋体"/>
          <w:sz w:val="32"/>
          <w:szCs w:val="32"/>
        </w:rPr>
        <w:t>联系方式：</w:t>
      </w:r>
      <w:r>
        <w:rPr>
          <w:rFonts w:ascii="方正仿宋_GBK" w:hAnsi="仿宋" w:eastAsia="方正仿宋_GBK" w:cs="宋体"/>
          <w:sz w:val="32"/>
          <w:szCs w:val="32"/>
        </w:rPr>
        <w:t>85868086\85868122</w:t>
      </w:r>
    </w:p>
    <w:p>
      <w:pPr>
        <w:adjustRightInd w:val="0"/>
        <w:snapToGrid w:val="0"/>
        <w:spacing w:line="560" w:lineRule="exact"/>
        <w:ind w:left="110" w:leftChars="50" w:right="110" w:rightChars="50" w:firstLine="640" w:firstLineChars="200"/>
        <w:contextualSpacing/>
        <w:rPr>
          <w:rFonts w:ascii="方正仿宋_GBK" w:hAnsi="仿宋" w:eastAsia="方正仿宋_GBK" w:cs="宋体"/>
          <w:sz w:val="32"/>
          <w:szCs w:val="32"/>
        </w:rPr>
      </w:pPr>
      <w:r>
        <w:rPr>
          <w:rFonts w:hint="eastAsia" w:ascii="方正仿宋_GBK" w:hAnsi="仿宋" w:eastAsia="方正仿宋_GBK" w:cs="宋体"/>
          <w:sz w:val="32"/>
          <w:szCs w:val="32"/>
        </w:rPr>
        <w:t>监督（投诉）电话：</w:t>
      </w:r>
      <w:r>
        <w:rPr>
          <w:rFonts w:ascii="方正仿宋_GBK" w:hAnsi="仿宋" w:eastAsia="方正仿宋_GBK" w:cs="宋体"/>
          <w:sz w:val="32"/>
          <w:szCs w:val="32"/>
        </w:rPr>
        <w:t>85454546</w:t>
      </w:r>
    </w:p>
    <w:p>
      <w:pPr>
        <w:adjustRightInd w:val="0"/>
        <w:snapToGrid w:val="0"/>
        <w:spacing w:line="560" w:lineRule="exact"/>
        <w:ind w:left="110" w:leftChars="50" w:right="110" w:rightChars="50"/>
        <w:contextualSpacing/>
        <w:rPr>
          <w:rFonts w:ascii="方正仿宋_GBK" w:hAnsi="仿宋" w:eastAsia="方正仿宋_GBK" w:cs="宋体"/>
          <w:sz w:val="32"/>
          <w:szCs w:val="32"/>
        </w:rPr>
      </w:pPr>
    </w:p>
    <w:p>
      <w:pPr>
        <w:adjustRightInd w:val="0"/>
        <w:snapToGrid w:val="0"/>
        <w:spacing w:line="560" w:lineRule="exact"/>
        <w:ind w:left="110" w:leftChars="50" w:right="110" w:rightChars="50" w:firstLine="640" w:firstLineChars="200"/>
        <w:contextualSpacing/>
        <w:rPr>
          <w:rFonts w:ascii="方正仿宋_GBK" w:hAnsi="仿宋" w:eastAsia="方正仿宋_GBK"/>
          <w:sz w:val="20"/>
          <w:szCs w:val="20"/>
        </w:rPr>
      </w:pPr>
      <w:r>
        <w:rPr>
          <w:rFonts w:hint="eastAsia" w:ascii="方正仿宋_GBK" w:hAnsi="仿宋" w:eastAsia="方正仿宋_GBK" w:cs="宋体"/>
          <w:sz w:val="32"/>
          <w:szCs w:val="32"/>
        </w:rPr>
        <w:t>本行政机关就行政审批事项的许可承诺如下：</w:t>
      </w:r>
    </w:p>
    <w:p>
      <w:pPr>
        <w:adjustRightInd w:val="0"/>
        <w:snapToGrid w:val="0"/>
        <w:spacing w:line="560" w:lineRule="exact"/>
        <w:ind w:left="110" w:leftChars="50" w:right="110" w:rightChars="50" w:firstLine="620" w:firstLineChars="200"/>
        <w:contextualSpacing/>
        <w:rPr>
          <w:rFonts w:ascii="方正仿宋_GBK" w:hAnsi="仿宋" w:eastAsia="方正仿宋_GBK"/>
          <w:sz w:val="20"/>
          <w:szCs w:val="20"/>
        </w:rPr>
      </w:pPr>
      <w:r>
        <w:rPr>
          <w:rFonts w:hint="eastAsia" w:ascii="方正仿宋_GBK" w:hAnsi="仿宋" w:eastAsia="方正仿宋_GBK" w:cs="宋体"/>
          <w:sz w:val="31"/>
          <w:szCs w:val="31"/>
        </w:rPr>
        <w:t>自收到申请人提交的上述材料和承诺文件后，经审查符合条件的</w:t>
      </w:r>
      <w:r>
        <w:rPr>
          <w:rFonts w:hint="eastAsia" w:ascii="方正仿宋_GBK" w:hAnsi="仿宋" w:eastAsia="方正仿宋_GBK" w:cs="宋体"/>
          <w:color w:val="000000"/>
          <w:sz w:val="31"/>
          <w:szCs w:val="31"/>
        </w:rPr>
        <w:t>，在</w:t>
      </w:r>
      <w:r>
        <w:rPr>
          <w:rFonts w:ascii="方正仿宋_GBK" w:hAnsi="仿宋" w:eastAsia="方正仿宋_GBK" w:cs="宋体"/>
          <w:color w:val="000000"/>
          <w:sz w:val="31"/>
          <w:szCs w:val="31"/>
        </w:rPr>
        <w:t>10</w:t>
      </w:r>
      <w:r>
        <w:rPr>
          <w:rFonts w:hint="eastAsia" w:ascii="方正仿宋_GBK" w:hAnsi="仿宋" w:eastAsia="方正仿宋_GBK" w:cs="宋体"/>
          <w:color w:val="000000"/>
          <w:sz w:val="31"/>
          <w:szCs w:val="31"/>
        </w:rPr>
        <w:t>个</w:t>
      </w:r>
      <w:r>
        <w:rPr>
          <w:rFonts w:hint="eastAsia" w:ascii="方正仿宋_GBK" w:hAnsi="仿宋" w:eastAsia="方正仿宋_GBK" w:cs="宋体"/>
          <w:color w:val="000000"/>
          <w:sz w:val="32"/>
          <w:szCs w:val="32"/>
        </w:rPr>
        <w:t>工作日内</w:t>
      </w:r>
      <w:r>
        <w:rPr>
          <w:rFonts w:hint="eastAsia" w:ascii="方正仿宋_GBK" w:hAnsi="仿宋" w:eastAsia="方正仿宋_GBK" w:cs="宋体"/>
          <w:sz w:val="32"/>
          <w:szCs w:val="32"/>
        </w:rPr>
        <w:t>颁发《食品生产许可证》</w:t>
      </w:r>
      <w:r>
        <w:rPr>
          <w:rFonts w:hint="eastAsia" w:ascii="方正仿宋_GBK" w:hAnsi="仿宋" w:eastAsia="方正仿宋_GBK" w:cs="宋体"/>
          <w:sz w:val="29"/>
          <w:szCs w:val="29"/>
        </w:rPr>
        <w:t>。</w:t>
      </w:r>
    </w:p>
    <w:p>
      <w:pPr>
        <w:adjustRightInd w:val="0"/>
        <w:snapToGrid w:val="0"/>
        <w:spacing w:line="600" w:lineRule="exact"/>
        <w:ind w:right="110" w:rightChars="50"/>
        <w:contextualSpacing/>
        <w:rPr>
          <w:rFonts w:ascii="方正仿宋_GBK" w:hAnsi="仿宋" w:eastAsia="方正仿宋_GBK"/>
          <w:sz w:val="20"/>
          <w:szCs w:val="20"/>
        </w:rPr>
      </w:pPr>
    </w:p>
    <w:p>
      <w:pPr>
        <w:adjustRightInd w:val="0"/>
        <w:snapToGrid w:val="0"/>
        <w:spacing w:line="600" w:lineRule="exact"/>
        <w:ind w:left="110" w:leftChars="50" w:right="110" w:rightChars="50"/>
        <w:contextualSpacing/>
        <w:rPr>
          <w:rFonts w:ascii="方正仿宋_GBK" w:hAnsi="仿宋" w:eastAsia="方正仿宋_GBK"/>
          <w:sz w:val="20"/>
          <w:szCs w:val="20"/>
        </w:rPr>
      </w:pPr>
    </w:p>
    <w:p>
      <w:pPr>
        <w:adjustRightInd w:val="0"/>
        <w:snapToGrid w:val="0"/>
        <w:spacing w:line="600" w:lineRule="exact"/>
        <w:ind w:left="110" w:leftChars="50" w:right="110" w:rightChars="50" w:firstLine="3840" w:firstLineChars="1200"/>
        <w:contextualSpacing/>
        <w:rPr>
          <w:rFonts w:ascii="方正仿宋_GBK" w:hAnsi="仿宋" w:eastAsia="方正仿宋_GBK"/>
          <w:sz w:val="20"/>
          <w:szCs w:val="20"/>
        </w:rPr>
      </w:pPr>
      <w:r>
        <w:rPr>
          <w:rFonts w:hint="eastAsia" w:ascii="方正仿宋_GBK" w:hAnsi="仿宋" w:eastAsia="方正仿宋_GBK" w:cs="宋体"/>
          <w:sz w:val="32"/>
          <w:szCs w:val="32"/>
        </w:rPr>
        <w:t>连云港市</w:t>
      </w:r>
      <w:r>
        <w:rPr>
          <w:rFonts w:hint="eastAsia" w:ascii="方正仿宋_GBK" w:hAnsi="仿宋" w:eastAsia="方正仿宋_GBK"/>
          <w:sz w:val="32"/>
          <w:szCs w:val="32"/>
        </w:rPr>
        <w:t>食品药品监督管理</w:t>
      </w:r>
      <w:r>
        <w:rPr>
          <w:rFonts w:hint="eastAsia" w:ascii="方正仿宋_GBK" w:hAnsi="仿宋" w:eastAsia="方正仿宋_GBK" w:cs="宋体"/>
          <w:sz w:val="32"/>
          <w:szCs w:val="32"/>
        </w:rPr>
        <w:t>局</w:t>
      </w:r>
    </w:p>
    <w:p>
      <w:pPr>
        <w:tabs>
          <w:tab w:val="left" w:pos="6600"/>
          <w:tab w:val="left" w:pos="7560"/>
        </w:tabs>
        <w:adjustRightInd w:val="0"/>
        <w:snapToGrid w:val="0"/>
        <w:spacing w:line="600" w:lineRule="exact"/>
        <w:ind w:right="110" w:rightChars="50" w:firstLine="5120" w:firstLineChars="1600"/>
        <w:contextualSpacing/>
        <w:rPr>
          <w:rFonts w:ascii="方正仿宋_GBK" w:hAnsi="仿宋" w:eastAsia="方正仿宋_GBK"/>
          <w:sz w:val="20"/>
          <w:szCs w:val="20"/>
        </w:rPr>
      </w:pPr>
      <w:r>
        <w:rPr>
          <w:rFonts w:hint="eastAsia" w:ascii="方正仿宋_GBK" w:hAnsi="仿宋" w:eastAsia="方正仿宋_GBK" w:cs="宋体"/>
          <w:sz w:val="32"/>
          <w:szCs w:val="32"/>
        </w:rPr>
        <w:t>年</w:t>
      </w:r>
      <w:r>
        <w:rPr>
          <w:rFonts w:ascii="方正仿宋_GBK" w:hAnsi="仿宋" w:eastAsia="方正仿宋_GBK" w:cs="宋体"/>
          <w:sz w:val="32"/>
          <w:szCs w:val="32"/>
        </w:rPr>
        <w:t xml:space="preserve">   </w:t>
      </w:r>
      <w:r>
        <w:rPr>
          <w:rFonts w:hint="eastAsia" w:ascii="方正仿宋_GBK" w:hAnsi="仿宋" w:eastAsia="方正仿宋_GBK" w:cs="宋体"/>
          <w:sz w:val="32"/>
          <w:szCs w:val="32"/>
        </w:rPr>
        <w:t>月</w:t>
      </w:r>
      <w:r>
        <w:rPr>
          <w:rFonts w:ascii="方正仿宋_GBK" w:hAnsi="仿宋" w:eastAsia="方正仿宋_GBK" w:cs="宋体"/>
          <w:sz w:val="32"/>
          <w:szCs w:val="32"/>
        </w:rPr>
        <w:t xml:space="preserve">   </w:t>
      </w:r>
      <w:r>
        <w:rPr>
          <w:rFonts w:hint="eastAsia" w:ascii="方正仿宋_GBK" w:hAnsi="仿宋" w:eastAsia="方正仿宋_GBK" w:cs="宋体"/>
          <w:sz w:val="32"/>
          <w:szCs w:val="32"/>
        </w:rPr>
        <w:t>日</w:t>
      </w:r>
    </w:p>
    <w:p>
      <w:pPr>
        <w:adjustRightInd w:val="0"/>
        <w:snapToGrid w:val="0"/>
        <w:spacing w:line="600" w:lineRule="exact"/>
        <w:ind w:left="110" w:leftChars="50" w:right="110" w:rightChars="50"/>
        <w:contextualSpacing/>
        <w:rPr>
          <w:rFonts w:ascii="方正仿宋_GBK" w:hAnsi="仿宋" w:eastAsia="方正仿宋_GBK"/>
          <w:sz w:val="20"/>
          <w:szCs w:val="20"/>
        </w:rPr>
      </w:pPr>
    </w:p>
    <w:p>
      <w:pPr>
        <w:adjustRightInd w:val="0"/>
        <w:snapToGrid w:val="0"/>
        <w:spacing w:line="600" w:lineRule="exact"/>
        <w:ind w:left="110" w:leftChars="50" w:right="110" w:rightChars="50" w:firstLine="604" w:firstLineChars="189"/>
        <w:contextualSpacing/>
        <w:rPr>
          <w:rFonts w:ascii="方正仿宋_GBK" w:hAnsi="仿宋" w:eastAsia="方正仿宋_GBK"/>
          <w:sz w:val="32"/>
          <w:szCs w:val="32"/>
        </w:rPr>
      </w:pPr>
    </w:p>
    <w:p>
      <w:pPr>
        <w:adjustRightInd w:val="0"/>
        <w:snapToGrid w:val="0"/>
        <w:spacing w:line="600" w:lineRule="exact"/>
        <w:ind w:left="110" w:leftChars="50" w:right="110" w:rightChars="50" w:firstLine="604" w:firstLineChars="189"/>
        <w:contextualSpacing/>
        <w:rPr>
          <w:rFonts w:ascii="方正仿宋_GBK" w:hAnsi="仿宋" w:eastAsia="方正仿宋_GBK"/>
          <w:sz w:val="32"/>
          <w:szCs w:val="32"/>
        </w:rPr>
      </w:pPr>
      <w:r>
        <w:rPr>
          <w:rFonts w:hint="eastAsia" w:ascii="方正仿宋_GBK" w:hAnsi="仿宋" w:eastAsia="方正仿宋_GBK"/>
          <w:sz w:val="32"/>
          <w:szCs w:val="32"/>
        </w:rPr>
        <w:t>（自此以下部分为申请人填写内容，要求填写内容真实、准确，并签字盖章）</w:t>
      </w:r>
    </w:p>
    <w:p>
      <w:pPr>
        <w:adjustRightInd w:val="0"/>
        <w:snapToGrid w:val="0"/>
        <w:spacing w:line="500" w:lineRule="exact"/>
        <w:ind w:left="110" w:leftChars="50" w:right="110" w:rightChars="50" w:firstLine="631"/>
        <w:contextualSpacing/>
        <w:jc w:val="both"/>
        <w:rPr>
          <w:rFonts w:ascii="方正仿宋_GBK" w:hAnsi="仿宋" w:eastAsia="方正仿宋_GBK" w:cs="宋体"/>
          <w:sz w:val="32"/>
          <w:szCs w:val="32"/>
        </w:rPr>
      </w:pPr>
      <w:r>
        <w:rPr>
          <w:rFonts w:hint="eastAsia" w:ascii="方正仿宋_GBK" w:hAnsi="仿宋" w:eastAsia="方正仿宋_GBK" w:cs="宋体"/>
          <w:sz w:val="32"/>
          <w:szCs w:val="32"/>
        </w:rPr>
        <w:t>申请人名称：　　　</w:t>
      </w:r>
      <w:r>
        <w:rPr>
          <w:rFonts w:ascii="方正仿宋_GBK" w:hAnsi="仿宋" w:eastAsia="方正仿宋_GBK" w:cs="宋体"/>
          <w:sz w:val="32"/>
          <w:szCs w:val="32"/>
        </w:rPr>
        <w:t xml:space="preserve">       </w:t>
      </w:r>
      <w:r>
        <w:rPr>
          <w:rFonts w:hint="eastAsia" w:ascii="方正仿宋_GBK" w:hAnsi="仿宋" w:eastAsia="方正仿宋_GBK" w:cs="宋体"/>
          <w:sz w:val="32"/>
          <w:szCs w:val="32"/>
        </w:rPr>
        <w:t>　法定代表人：</w:t>
      </w:r>
    </w:p>
    <w:p>
      <w:pPr>
        <w:adjustRightInd w:val="0"/>
        <w:snapToGrid w:val="0"/>
        <w:spacing w:line="500" w:lineRule="exact"/>
        <w:ind w:left="110" w:leftChars="50" w:right="110" w:rightChars="50" w:firstLine="631"/>
        <w:contextualSpacing/>
        <w:jc w:val="both"/>
        <w:rPr>
          <w:rFonts w:ascii="方正仿宋_GBK" w:hAnsi="仿宋" w:eastAsia="方正仿宋_GBK" w:cs="宋体"/>
          <w:sz w:val="32"/>
          <w:szCs w:val="32"/>
        </w:rPr>
      </w:pPr>
      <w:r>
        <w:rPr>
          <w:rFonts w:hint="eastAsia" w:ascii="方正仿宋_GBK" w:hAnsi="仿宋" w:eastAsia="方正仿宋_GBK" w:cs="宋体"/>
          <w:sz w:val="32"/>
          <w:szCs w:val="32"/>
        </w:rPr>
        <w:t>住所</w:t>
      </w:r>
      <w:r>
        <w:rPr>
          <w:rFonts w:ascii="方正仿宋_GBK" w:hAnsi="仿宋" w:eastAsia="方正仿宋_GBK" w:cs="宋体"/>
          <w:sz w:val="32"/>
          <w:szCs w:val="32"/>
        </w:rPr>
        <w:t>/</w:t>
      </w:r>
      <w:r>
        <w:rPr>
          <w:rFonts w:hint="eastAsia" w:ascii="方正仿宋_GBK" w:hAnsi="仿宋" w:eastAsia="方正仿宋_GBK" w:cs="宋体"/>
          <w:sz w:val="32"/>
          <w:szCs w:val="32"/>
        </w:rPr>
        <w:t>地址</w:t>
      </w:r>
      <w:r>
        <w:rPr>
          <w:rFonts w:ascii="方正仿宋_GBK" w:hAnsi="仿宋" w:eastAsia="方正仿宋_GBK" w:cs="宋体"/>
          <w:sz w:val="32"/>
          <w:szCs w:val="32"/>
        </w:rPr>
        <w:t>/</w:t>
      </w:r>
      <w:r>
        <w:rPr>
          <w:rFonts w:hint="eastAsia" w:ascii="方正仿宋_GBK" w:hAnsi="仿宋" w:eastAsia="方正仿宋_GBK" w:cs="宋体"/>
          <w:sz w:val="32"/>
          <w:szCs w:val="32"/>
        </w:rPr>
        <w:t>生产经营场地</w:t>
      </w:r>
      <w:r>
        <w:rPr>
          <w:rFonts w:ascii="方正仿宋_GBK" w:hAnsi="仿宋" w:eastAsia="方正仿宋_GBK" w:cs="宋体"/>
          <w:sz w:val="32"/>
          <w:szCs w:val="32"/>
        </w:rPr>
        <w:t xml:space="preserve">:   </w:t>
      </w:r>
    </w:p>
    <w:p>
      <w:pPr>
        <w:adjustRightInd w:val="0"/>
        <w:snapToGrid w:val="0"/>
        <w:spacing w:line="500" w:lineRule="exact"/>
        <w:ind w:left="110" w:leftChars="50" w:right="110" w:rightChars="50" w:firstLine="631"/>
        <w:contextualSpacing/>
        <w:jc w:val="both"/>
        <w:rPr>
          <w:rFonts w:ascii="方正仿宋_GBK" w:hAnsi="仿宋" w:eastAsia="方正仿宋_GBK" w:cs="宋体"/>
          <w:sz w:val="32"/>
          <w:szCs w:val="32"/>
        </w:rPr>
      </w:pPr>
      <w:r>
        <w:rPr>
          <w:rFonts w:hint="eastAsia" w:ascii="方正仿宋_GBK" w:hAnsi="仿宋" w:eastAsia="方正仿宋_GBK" w:cs="宋体"/>
          <w:sz w:val="32"/>
          <w:szCs w:val="32"/>
        </w:rPr>
        <w:t>项目行业类型</w:t>
      </w:r>
      <w:r>
        <w:rPr>
          <w:rFonts w:ascii="方正仿宋_GBK" w:hAnsi="仿宋" w:eastAsia="方正仿宋_GBK" w:cs="宋体"/>
          <w:sz w:val="32"/>
          <w:szCs w:val="32"/>
        </w:rPr>
        <w:t xml:space="preserve">:              </w:t>
      </w:r>
      <w:r>
        <w:rPr>
          <w:rFonts w:hint="eastAsia" w:ascii="方正仿宋_GBK" w:hAnsi="仿宋" w:eastAsia="方正仿宋_GBK" w:cs="宋体"/>
          <w:sz w:val="32"/>
          <w:szCs w:val="32"/>
        </w:rPr>
        <w:t>项目总投资额</w:t>
      </w:r>
      <w:r>
        <w:rPr>
          <w:rFonts w:ascii="方正仿宋_GBK" w:hAnsi="仿宋" w:eastAsia="方正仿宋_GBK" w:cs="宋体"/>
          <w:sz w:val="32"/>
          <w:szCs w:val="32"/>
        </w:rPr>
        <w:t xml:space="preserve">:    </w:t>
      </w:r>
    </w:p>
    <w:p>
      <w:pPr>
        <w:adjustRightInd w:val="0"/>
        <w:snapToGrid w:val="0"/>
        <w:spacing w:line="500" w:lineRule="exact"/>
        <w:ind w:left="110" w:leftChars="50" w:right="110" w:rightChars="50" w:firstLine="631"/>
        <w:contextualSpacing/>
        <w:jc w:val="both"/>
        <w:rPr>
          <w:rFonts w:ascii="方正仿宋_GBK" w:hAnsi="仿宋" w:eastAsia="方正仿宋_GBK" w:cs="宋体"/>
          <w:sz w:val="32"/>
          <w:szCs w:val="32"/>
        </w:rPr>
      </w:pPr>
      <w:r>
        <w:rPr>
          <w:rFonts w:hint="eastAsia" w:ascii="方正仿宋_GBK" w:hAnsi="仿宋" w:eastAsia="方正仿宋_GBK" w:cs="宋体"/>
          <w:sz w:val="32"/>
          <w:szCs w:val="32"/>
        </w:rPr>
        <w:t>现经营范围：</w:t>
      </w:r>
      <w:r>
        <w:rPr>
          <w:rFonts w:ascii="方正仿宋_GBK" w:hAnsi="仿宋" w:eastAsia="方正仿宋_GBK" w:cs="宋体"/>
          <w:sz w:val="32"/>
          <w:szCs w:val="32"/>
        </w:rPr>
        <w:t xml:space="preserve">               </w:t>
      </w:r>
      <w:r>
        <w:rPr>
          <w:rFonts w:hint="eastAsia" w:ascii="方正仿宋_GBK" w:hAnsi="仿宋" w:eastAsia="方正仿宋_GBK" w:cs="宋体"/>
          <w:sz w:val="32"/>
          <w:szCs w:val="32"/>
        </w:rPr>
        <w:t>现注册资金：</w:t>
      </w:r>
    </w:p>
    <w:p>
      <w:pPr>
        <w:adjustRightInd w:val="0"/>
        <w:snapToGrid w:val="0"/>
        <w:spacing w:line="500" w:lineRule="exact"/>
        <w:ind w:left="110" w:leftChars="50" w:right="110" w:rightChars="50"/>
        <w:contextualSpacing/>
        <w:jc w:val="both"/>
        <w:rPr>
          <w:rFonts w:ascii="方正仿宋_GBK" w:hAnsi="仿宋" w:eastAsia="方正仿宋_GBK" w:cs="宋体"/>
          <w:sz w:val="32"/>
          <w:szCs w:val="32"/>
        </w:rPr>
      </w:pPr>
      <w:r>
        <w:rPr>
          <w:rFonts w:hint="eastAsia" w:ascii="方正仿宋_GBK" w:hAnsi="仿宋" w:eastAsia="方正仿宋_GBK" w:cs="宋体"/>
          <w:sz w:val="32"/>
          <w:szCs w:val="32"/>
        </w:rPr>
        <w:t>连云港市食品药品监督管理局：</w:t>
      </w:r>
    </w:p>
    <w:p>
      <w:pPr>
        <w:adjustRightInd w:val="0"/>
        <w:snapToGrid w:val="0"/>
        <w:spacing w:line="500" w:lineRule="exact"/>
        <w:ind w:left="110" w:leftChars="50" w:right="110" w:rightChars="50" w:firstLine="640" w:firstLineChars="200"/>
        <w:contextualSpacing/>
        <w:jc w:val="both"/>
        <w:rPr>
          <w:rFonts w:ascii="方正仿宋_GBK" w:hAnsi="仿宋" w:eastAsia="方正仿宋_GBK" w:cs="宋体"/>
          <w:sz w:val="32"/>
          <w:szCs w:val="32"/>
        </w:rPr>
      </w:pPr>
      <w:r>
        <w:rPr>
          <w:rFonts w:hint="eastAsia" w:ascii="方正仿宋_GBK" w:hAnsi="仿宋" w:eastAsia="方正仿宋_GBK" w:cs="宋体"/>
          <w:sz w:val="32"/>
          <w:szCs w:val="32"/>
        </w:rPr>
        <w:t>本申请人对申请从事的行政审批作出以下承诺：</w:t>
      </w:r>
    </w:p>
    <w:p>
      <w:pPr>
        <w:adjustRightInd w:val="0"/>
        <w:snapToGrid w:val="0"/>
        <w:spacing w:line="500" w:lineRule="exact"/>
        <w:ind w:left="110" w:leftChars="50" w:right="110" w:rightChars="50" w:firstLine="640" w:firstLineChars="200"/>
        <w:contextualSpacing/>
        <w:jc w:val="both"/>
        <w:rPr>
          <w:rFonts w:ascii="方正仿宋_GBK" w:hAnsi="仿宋" w:eastAsia="方正仿宋_GBK"/>
          <w:sz w:val="32"/>
          <w:szCs w:val="32"/>
        </w:rPr>
      </w:pPr>
      <w:r>
        <w:rPr>
          <w:rFonts w:ascii="方正仿宋_GBK" w:hAnsi="仿宋" w:eastAsia="方正仿宋_GBK"/>
          <w:sz w:val="32"/>
          <w:szCs w:val="32"/>
        </w:rPr>
        <w:t>1</w:t>
      </w:r>
      <w:r>
        <w:rPr>
          <w:rFonts w:hint="eastAsia" w:ascii="方正仿宋_GBK" w:hAnsi="仿宋" w:eastAsia="方正仿宋_GBK" w:cs="宋体"/>
          <w:sz w:val="32"/>
          <w:szCs w:val="32"/>
        </w:rPr>
        <w:t>、本申请人对上述告知的内容已经知晓和理解，承诺已经具备或达到被告知的行政审批事项的条件、标准和要求，承诺履行上述被告知的义务；</w:t>
      </w:r>
    </w:p>
    <w:p>
      <w:pPr>
        <w:adjustRightInd w:val="0"/>
        <w:snapToGrid w:val="0"/>
        <w:spacing w:line="500" w:lineRule="exact"/>
        <w:ind w:left="110" w:leftChars="50" w:right="110" w:rightChars="50" w:firstLine="640" w:firstLineChars="200"/>
        <w:contextualSpacing/>
        <w:jc w:val="both"/>
        <w:rPr>
          <w:rFonts w:ascii="方正仿宋_GBK" w:hAnsi="仿宋" w:eastAsia="方正仿宋_GBK" w:cs="宋体"/>
          <w:sz w:val="32"/>
          <w:szCs w:val="32"/>
          <w:u w:val="single"/>
        </w:rPr>
      </w:pPr>
      <w:r>
        <w:rPr>
          <w:rFonts w:ascii="方正仿宋_GBK" w:hAnsi="仿宋" w:eastAsia="方正仿宋_GBK"/>
          <w:sz w:val="32"/>
          <w:szCs w:val="32"/>
        </w:rPr>
        <w:t>2</w:t>
      </w:r>
      <w:r>
        <w:rPr>
          <w:rFonts w:hint="eastAsia" w:ascii="方正仿宋_GBK" w:hAnsi="仿宋" w:eastAsia="方正仿宋_GBK" w:cs="宋体"/>
          <w:sz w:val="32"/>
          <w:szCs w:val="32"/>
        </w:rPr>
        <w:t>、本申请人承诺在从事（行政审批）过程中遵守相关的法律、法规、规章及行业规范的规定，并接受各有关行政机关的监督管理，承诺达到以下条件：（内容由申请人按要求填写）</w:t>
      </w:r>
      <w:r>
        <w:rPr>
          <w:rFonts w:ascii="方正仿宋_GBK" w:hAnsi="仿宋" w:eastAsia="方正仿宋_GBK" w:cs="宋体"/>
          <w:sz w:val="32"/>
          <w:szCs w:val="32"/>
          <w:u w:val="single"/>
        </w:rPr>
        <w:t xml:space="preserve">                                      </w:t>
      </w:r>
    </w:p>
    <w:p>
      <w:pPr>
        <w:adjustRightInd w:val="0"/>
        <w:snapToGrid w:val="0"/>
        <w:spacing w:line="500" w:lineRule="exact"/>
        <w:ind w:right="110" w:rightChars="50"/>
        <w:contextualSpacing/>
        <w:jc w:val="both"/>
        <w:rPr>
          <w:rFonts w:ascii="方正仿宋_GBK" w:hAnsi="仿宋" w:eastAsia="方正仿宋_GBK" w:cs="宋体"/>
          <w:sz w:val="32"/>
          <w:szCs w:val="32"/>
          <w:u w:val="single"/>
        </w:rPr>
      </w:pPr>
      <w:r>
        <w:rPr>
          <w:rFonts w:ascii="方正仿宋_GBK" w:hAnsi="仿宋" w:eastAsia="方正仿宋_GBK" w:cs="宋体"/>
          <w:sz w:val="32"/>
          <w:szCs w:val="32"/>
        </w:rPr>
        <w:t xml:space="preserve"> </w:t>
      </w:r>
      <w:r>
        <w:rPr>
          <w:rFonts w:ascii="方正仿宋_GBK" w:hAnsi="仿宋" w:eastAsia="方正仿宋_GBK" w:cs="宋体"/>
          <w:sz w:val="32"/>
          <w:szCs w:val="32"/>
          <w:u w:val="single"/>
        </w:rPr>
        <w:t xml:space="preserve">                                                  </w:t>
      </w:r>
    </w:p>
    <w:p>
      <w:pPr>
        <w:adjustRightInd w:val="0"/>
        <w:snapToGrid w:val="0"/>
        <w:spacing w:line="500" w:lineRule="exact"/>
        <w:ind w:right="110" w:rightChars="50"/>
        <w:contextualSpacing/>
        <w:jc w:val="both"/>
        <w:rPr>
          <w:rFonts w:ascii="方正仿宋_GBK" w:hAnsi="仿宋" w:eastAsia="方正仿宋_GBK"/>
          <w:sz w:val="32"/>
          <w:szCs w:val="32"/>
        </w:rPr>
      </w:pPr>
      <w:r>
        <w:rPr>
          <w:rFonts w:ascii="方正仿宋_GBK" w:hAnsi="仿宋" w:eastAsia="方正仿宋_GBK"/>
          <w:sz w:val="32"/>
          <w:szCs w:val="32"/>
        </w:rPr>
        <w:t xml:space="preserve"> </w:t>
      </w:r>
      <w:r>
        <w:rPr>
          <w:rFonts w:ascii="方正仿宋_GBK" w:hAnsi="仿宋" w:eastAsia="方正仿宋_GBK"/>
          <w:sz w:val="32"/>
          <w:szCs w:val="32"/>
          <w:u w:val="single"/>
        </w:rPr>
        <w:t xml:space="preserve">                                                  </w:t>
      </w:r>
    </w:p>
    <w:p>
      <w:pPr>
        <w:adjustRightInd w:val="0"/>
        <w:snapToGrid w:val="0"/>
        <w:spacing w:line="500" w:lineRule="exact"/>
        <w:ind w:left="110" w:leftChars="50" w:right="110" w:rightChars="50" w:firstLine="640" w:firstLineChars="200"/>
        <w:contextualSpacing/>
        <w:rPr>
          <w:rFonts w:ascii="方正仿宋_GBK" w:hAnsi="仿宋" w:eastAsia="方正仿宋_GBK"/>
          <w:sz w:val="32"/>
          <w:szCs w:val="32"/>
        </w:rPr>
      </w:pPr>
      <w:r>
        <w:rPr>
          <w:rFonts w:ascii="方正仿宋_GBK" w:hAnsi="仿宋" w:eastAsia="方正仿宋_GBK"/>
          <w:sz w:val="32"/>
          <w:szCs w:val="32"/>
        </w:rPr>
        <w:t>3</w:t>
      </w:r>
      <w:r>
        <w:rPr>
          <w:rFonts w:hint="eastAsia" w:ascii="方正仿宋_GBK" w:hAnsi="仿宋" w:eastAsia="方正仿宋_GBK" w:cs="宋体"/>
          <w:sz w:val="32"/>
          <w:szCs w:val="32"/>
        </w:rPr>
        <w:t>、本申请人承诺在未达到许可条件和未获得有关许可证件前，不从事食品生产活动；</w:t>
      </w:r>
    </w:p>
    <w:p>
      <w:pPr>
        <w:tabs>
          <w:tab w:val="left" w:pos="5120"/>
        </w:tabs>
        <w:adjustRightInd w:val="0"/>
        <w:snapToGrid w:val="0"/>
        <w:spacing w:line="500" w:lineRule="exact"/>
        <w:ind w:left="110" w:leftChars="50" w:right="110" w:rightChars="50" w:firstLine="640" w:firstLineChars="200"/>
        <w:contextualSpacing/>
        <w:rPr>
          <w:rFonts w:ascii="方正仿宋_GBK" w:hAnsi="仿宋" w:eastAsia="方正仿宋_GBK"/>
          <w:sz w:val="32"/>
          <w:szCs w:val="32"/>
        </w:rPr>
      </w:pPr>
      <w:r>
        <w:rPr>
          <w:rFonts w:ascii="方正仿宋_GBK" w:hAnsi="仿宋" w:eastAsia="方正仿宋_GBK"/>
          <w:sz w:val="32"/>
          <w:szCs w:val="32"/>
        </w:rPr>
        <w:t>4</w:t>
      </w:r>
      <w:r>
        <w:rPr>
          <w:rFonts w:hint="eastAsia" w:ascii="方正仿宋_GBK" w:hAnsi="仿宋" w:eastAsia="方正仿宋_GBK" w:cs="宋体"/>
          <w:sz w:val="32"/>
          <w:szCs w:val="32"/>
        </w:rPr>
        <w:t>、本申请人承诺在食品经营活动中遵守国家有关法律、法规、规章；</w:t>
      </w:r>
    </w:p>
    <w:p>
      <w:pPr>
        <w:adjustRightInd w:val="0"/>
        <w:snapToGrid w:val="0"/>
        <w:spacing w:line="500" w:lineRule="exact"/>
        <w:ind w:left="110" w:leftChars="50" w:right="110" w:rightChars="50" w:firstLine="640" w:firstLineChars="200"/>
        <w:contextualSpacing/>
        <w:jc w:val="both"/>
        <w:rPr>
          <w:rFonts w:ascii="方正仿宋_GBK" w:hAnsi="仿宋" w:eastAsia="方正仿宋_GBK"/>
          <w:sz w:val="32"/>
          <w:szCs w:val="32"/>
        </w:rPr>
      </w:pPr>
      <w:r>
        <w:rPr>
          <w:rFonts w:ascii="方正仿宋_GBK" w:hAnsi="仿宋" w:eastAsia="方正仿宋_GBK"/>
          <w:sz w:val="32"/>
          <w:szCs w:val="32"/>
        </w:rPr>
        <w:t>5</w:t>
      </w:r>
      <w:r>
        <w:rPr>
          <w:rFonts w:hint="eastAsia" w:ascii="方正仿宋_GBK" w:hAnsi="仿宋" w:eastAsia="方正仿宋_GBK" w:cs="宋体"/>
          <w:sz w:val="32"/>
          <w:szCs w:val="32"/>
        </w:rPr>
        <w:t>、本申请人若承诺不实或有违反以上承诺的行为，愿意承担相应的法律责任。行政审批机关有权按有关法律、法规、规章的规定予以行政处罚，由此产生的一切后果由本申请人承担；</w:t>
      </w:r>
    </w:p>
    <w:p>
      <w:pPr>
        <w:adjustRightInd w:val="0"/>
        <w:snapToGrid w:val="0"/>
        <w:spacing w:line="500" w:lineRule="exact"/>
        <w:ind w:left="110" w:leftChars="50" w:right="110" w:rightChars="50" w:firstLine="640" w:firstLineChars="200"/>
        <w:contextualSpacing/>
        <w:jc w:val="both"/>
        <w:rPr>
          <w:rFonts w:ascii="方正仿宋_GBK" w:hAnsi="仿宋" w:eastAsia="方正仿宋_GBK"/>
          <w:sz w:val="32"/>
          <w:szCs w:val="32"/>
        </w:rPr>
      </w:pPr>
      <w:r>
        <w:rPr>
          <w:rFonts w:ascii="方正仿宋_GBK" w:hAnsi="仿宋" w:eastAsia="方正仿宋_GBK"/>
          <w:sz w:val="32"/>
          <w:szCs w:val="32"/>
        </w:rPr>
        <w:t>6</w:t>
      </w:r>
      <w:r>
        <w:rPr>
          <w:rFonts w:hint="eastAsia" w:ascii="方正仿宋_GBK" w:hAnsi="仿宋" w:eastAsia="方正仿宋_GBK" w:cs="宋体"/>
          <w:sz w:val="32"/>
          <w:szCs w:val="32"/>
        </w:rPr>
        <w:t>、以上陈述真实、合法，是申请人真实意思的表示。</w:t>
      </w:r>
    </w:p>
    <w:p>
      <w:pPr>
        <w:adjustRightInd w:val="0"/>
        <w:snapToGrid w:val="0"/>
        <w:spacing w:line="500" w:lineRule="exact"/>
        <w:ind w:left="110" w:leftChars="50" w:right="110" w:rightChars="50"/>
        <w:contextualSpacing/>
        <w:rPr>
          <w:rFonts w:ascii="方正仿宋_GBK" w:hAnsi="仿宋" w:eastAsia="方正仿宋_GBK"/>
          <w:sz w:val="32"/>
          <w:szCs w:val="32"/>
        </w:rPr>
      </w:pPr>
      <w:r>
        <w:rPr>
          <w:rFonts w:hint="eastAsia" w:ascii="方正仿宋_GBK" w:hAnsi="仿宋" w:eastAsia="方正仿宋_GBK" w:cs="宋体"/>
          <w:sz w:val="32"/>
          <w:szCs w:val="32"/>
        </w:rPr>
        <w:t>承诺人（委托代理人）：</w:t>
      </w:r>
      <w:r>
        <w:rPr>
          <w:rFonts w:ascii="方正仿宋_GBK" w:hAnsi="仿宋" w:eastAsia="方正仿宋_GBK" w:cs="宋体"/>
          <w:sz w:val="32"/>
          <w:szCs w:val="32"/>
        </w:rPr>
        <w:t xml:space="preserve">                </w:t>
      </w:r>
      <w:r>
        <w:rPr>
          <w:rFonts w:hint="eastAsia" w:ascii="方正仿宋_GBK" w:hAnsi="仿宋" w:eastAsia="方正仿宋_GBK" w:cs="宋体"/>
          <w:sz w:val="32"/>
          <w:szCs w:val="32"/>
        </w:rPr>
        <w:t>年</w:t>
      </w:r>
      <w:r>
        <w:rPr>
          <w:rFonts w:ascii="方正仿宋_GBK" w:hAnsi="仿宋" w:eastAsia="方正仿宋_GBK" w:cs="宋体"/>
          <w:sz w:val="32"/>
          <w:szCs w:val="32"/>
        </w:rPr>
        <w:t xml:space="preserve">  </w:t>
      </w:r>
      <w:r>
        <w:rPr>
          <w:rFonts w:hint="eastAsia" w:ascii="方正仿宋_GBK" w:hAnsi="仿宋" w:eastAsia="方正仿宋_GBK" w:cs="宋体"/>
          <w:sz w:val="32"/>
          <w:szCs w:val="32"/>
        </w:rPr>
        <w:t>月</w:t>
      </w:r>
      <w:r>
        <w:rPr>
          <w:rFonts w:ascii="方正仿宋_GBK" w:hAnsi="仿宋" w:eastAsia="方正仿宋_GBK" w:cs="宋体"/>
          <w:sz w:val="32"/>
          <w:szCs w:val="32"/>
        </w:rPr>
        <w:t xml:space="preserve">  </w:t>
      </w:r>
      <w:r>
        <w:rPr>
          <w:rFonts w:hint="eastAsia" w:ascii="方正仿宋_GBK" w:hAnsi="仿宋" w:eastAsia="方正仿宋_GBK" w:cs="宋体"/>
          <w:sz w:val="32"/>
          <w:szCs w:val="32"/>
        </w:rPr>
        <w:t>日</w:t>
      </w:r>
    </w:p>
    <w:p>
      <w:pPr>
        <w:adjustRightInd w:val="0"/>
        <w:snapToGrid w:val="0"/>
        <w:spacing w:line="500" w:lineRule="exact"/>
        <w:ind w:left="110" w:leftChars="50" w:right="110" w:rightChars="50"/>
        <w:contextualSpacing/>
        <w:rPr>
          <w:rFonts w:ascii="方正黑体_GBK" w:hAnsi="仿宋" w:eastAsia="方正黑体_GBK" w:cs="宋体"/>
          <w:sz w:val="32"/>
          <w:szCs w:val="32"/>
        </w:rPr>
      </w:pPr>
      <w:r>
        <w:rPr>
          <w:rFonts w:hint="eastAsia" w:ascii="方正黑体_GBK" w:hAnsi="仿宋" w:eastAsia="方正黑体_GBK" w:cs="宋体"/>
          <w:sz w:val="32"/>
          <w:szCs w:val="32"/>
        </w:rPr>
        <w:t>附件</w:t>
      </w:r>
      <w:r>
        <w:rPr>
          <w:rFonts w:ascii="方正黑体_GBK" w:hAnsi="仿宋" w:eastAsia="方正黑体_GBK" w:cs="宋体"/>
          <w:sz w:val="32"/>
          <w:szCs w:val="32"/>
        </w:rPr>
        <w:t>3</w:t>
      </w:r>
    </w:p>
    <w:p>
      <w:pPr>
        <w:adjustRightInd w:val="0"/>
        <w:snapToGrid w:val="0"/>
        <w:spacing w:line="500" w:lineRule="exact"/>
        <w:ind w:left="110" w:leftChars="50" w:right="110" w:rightChars="50"/>
        <w:contextualSpacing/>
        <w:rPr>
          <w:rFonts w:ascii="仿宋" w:hAnsi="仿宋" w:eastAsia="仿宋" w:cs="宋体"/>
          <w:sz w:val="32"/>
          <w:szCs w:val="32"/>
        </w:rPr>
      </w:pPr>
    </w:p>
    <w:p>
      <w:pPr>
        <w:adjustRightInd w:val="0"/>
        <w:snapToGrid w:val="0"/>
        <w:spacing w:line="560" w:lineRule="exact"/>
        <w:ind w:left="110" w:leftChars="50" w:right="110" w:rightChars="50"/>
        <w:contextualSpacing/>
        <w:jc w:val="center"/>
        <w:rPr>
          <w:rFonts w:ascii="方正小标宋_GBK" w:hAnsi="仿宋" w:eastAsia="方正小标宋_GBK" w:cs="宋体"/>
          <w:sz w:val="44"/>
          <w:szCs w:val="44"/>
        </w:rPr>
      </w:pPr>
      <w:r>
        <w:rPr>
          <w:rFonts w:hint="eastAsia" w:ascii="方正小标宋_GBK" w:hAnsi="仿宋" w:eastAsia="方正小标宋_GBK" w:cs="宋体"/>
          <w:sz w:val="44"/>
          <w:szCs w:val="44"/>
        </w:rPr>
        <w:t>食品经营许可（预包装食品）告知承诺书</w:t>
      </w:r>
    </w:p>
    <w:p>
      <w:pPr>
        <w:adjustRightInd w:val="0"/>
        <w:snapToGrid w:val="0"/>
        <w:spacing w:line="560" w:lineRule="exact"/>
        <w:ind w:left="110" w:leftChars="50" w:right="110" w:rightChars="50"/>
        <w:contextualSpacing/>
        <w:rPr>
          <w:rFonts w:ascii="仿宋" w:hAnsi="仿宋" w:eastAsia="仿宋"/>
          <w:sz w:val="20"/>
          <w:szCs w:val="20"/>
        </w:rPr>
      </w:pPr>
    </w:p>
    <w:p>
      <w:pPr>
        <w:tabs>
          <w:tab w:val="left" w:pos="5840"/>
        </w:tabs>
        <w:adjustRightInd w:val="0"/>
        <w:snapToGrid w:val="0"/>
        <w:spacing w:line="560" w:lineRule="exact"/>
        <w:ind w:left="110" w:leftChars="50" w:right="110" w:rightChars="50" w:firstLine="3200" w:firstLineChars="1000"/>
        <w:contextualSpacing/>
        <w:jc w:val="right"/>
        <w:rPr>
          <w:rFonts w:ascii="方正仿宋_GBK" w:hAnsi="仿宋" w:eastAsia="方正仿宋_GBK" w:cs="宋体"/>
          <w:color w:val="000000"/>
          <w:sz w:val="32"/>
          <w:szCs w:val="32"/>
        </w:rPr>
      </w:pPr>
      <w:r>
        <w:rPr>
          <w:rFonts w:hint="eastAsia" w:ascii="方正仿宋_GBK" w:hAnsi="仿宋" w:eastAsia="方正仿宋_GBK" w:cs="宋体"/>
          <w:color w:val="000000"/>
          <w:sz w:val="32"/>
          <w:szCs w:val="32"/>
        </w:rPr>
        <w:t>编号：</w:t>
      </w:r>
      <w:r>
        <w:rPr>
          <w:rFonts w:ascii="方正仿宋_GBK" w:hAnsi="仿宋" w:eastAsia="方正仿宋_GBK"/>
          <w:color w:val="000000"/>
          <w:sz w:val="32"/>
          <w:szCs w:val="32"/>
        </w:rPr>
        <w:t>201</w:t>
      </w:r>
      <w:r>
        <w:rPr>
          <w:rFonts w:hint="eastAsia" w:ascii="方正仿宋_GBK" w:hAnsi="仿宋" w:eastAsia="方正仿宋_GBK"/>
          <w:color w:val="000000"/>
          <w:sz w:val="32"/>
          <w:szCs w:val="32"/>
          <w:lang w:val="en-US" w:eastAsia="zh-CN"/>
        </w:rPr>
        <w:t>9</w:t>
      </w:r>
      <w:r>
        <w:rPr>
          <w:rFonts w:hint="eastAsia" w:ascii="方正仿宋_GBK" w:hAnsi="仿宋" w:eastAsia="方正仿宋_GBK" w:cs="宋体"/>
          <w:color w:val="000000"/>
          <w:sz w:val="32"/>
          <w:szCs w:val="32"/>
        </w:rPr>
        <w:t>第</w:t>
      </w:r>
      <w:r>
        <w:rPr>
          <w:rFonts w:ascii="方正仿宋_GBK" w:hAnsi="仿宋" w:eastAsia="方正仿宋_GBK" w:cs="宋体"/>
          <w:color w:val="000000"/>
          <w:sz w:val="32"/>
          <w:szCs w:val="32"/>
        </w:rPr>
        <w:t xml:space="preserve">  </w:t>
      </w:r>
      <w:r>
        <w:rPr>
          <w:rFonts w:hint="eastAsia" w:ascii="方正仿宋_GBK" w:hAnsi="仿宋" w:eastAsia="方正仿宋_GBK" w:cs="宋体"/>
          <w:color w:val="000000"/>
          <w:sz w:val="32"/>
          <w:szCs w:val="32"/>
        </w:rPr>
        <w:t>号</w:t>
      </w:r>
    </w:p>
    <w:p>
      <w:pPr>
        <w:tabs>
          <w:tab w:val="left" w:pos="5840"/>
        </w:tabs>
        <w:adjustRightInd w:val="0"/>
        <w:snapToGrid w:val="0"/>
        <w:spacing w:line="560" w:lineRule="exact"/>
        <w:ind w:left="110" w:leftChars="50" w:right="110" w:rightChars="50" w:firstLine="3200" w:firstLineChars="1000"/>
        <w:contextualSpacing/>
        <w:jc w:val="right"/>
        <w:rPr>
          <w:rFonts w:ascii="方正仿宋_GBK" w:hAnsi="仿宋" w:eastAsia="方正仿宋_GBK"/>
          <w:color w:val="000000"/>
          <w:sz w:val="32"/>
          <w:szCs w:val="32"/>
        </w:rPr>
      </w:pPr>
    </w:p>
    <w:p>
      <w:pPr>
        <w:adjustRightInd w:val="0"/>
        <w:snapToGrid w:val="0"/>
        <w:spacing w:line="560" w:lineRule="exact"/>
        <w:ind w:left="110" w:leftChars="50" w:right="110" w:rightChars="50" w:firstLine="631"/>
        <w:contextualSpacing/>
        <w:rPr>
          <w:rFonts w:ascii="方正仿宋_GBK" w:hAnsi="仿宋" w:eastAsia="方正仿宋_GBK" w:cs="宋体"/>
          <w:color w:val="000000"/>
          <w:sz w:val="32"/>
          <w:szCs w:val="32"/>
        </w:rPr>
      </w:pPr>
      <w:r>
        <w:rPr>
          <w:rFonts w:hint="eastAsia" w:ascii="方正仿宋_GBK" w:hAnsi="仿宋" w:eastAsia="方正仿宋_GBK" w:cs="宋体"/>
          <w:color w:val="000000"/>
          <w:sz w:val="32"/>
          <w:szCs w:val="32"/>
        </w:rPr>
        <w:t>根据《关于推行行政审批告知承诺制度的实施意见（试行）》规定，本行政机关就食品经营许可（预包装食品）行政审批事项的许可告知如下：</w:t>
      </w:r>
    </w:p>
    <w:p>
      <w:pPr>
        <w:adjustRightInd w:val="0"/>
        <w:snapToGrid w:val="0"/>
        <w:spacing w:line="560" w:lineRule="exact"/>
        <w:ind w:left="110" w:leftChars="50" w:right="110" w:rightChars="50" w:firstLine="640" w:firstLineChars="200"/>
        <w:contextualSpacing/>
        <w:rPr>
          <w:rFonts w:ascii="方正黑体_GBK" w:hAnsi="仿宋" w:eastAsia="方正黑体_GBK"/>
          <w:color w:val="000000"/>
          <w:sz w:val="32"/>
          <w:szCs w:val="32"/>
        </w:rPr>
      </w:pPr>
      <w:r>
        <w:rPr>
          <w:rFonts w:hint="eastAsia" w:ascii="方正黑体_GBK" w:hAnsi="仿宋" w:eastAsia="方正黑体_GBK" w:cs="宋体"/>
          <w:color w:val="000000"/>
          <w:sz w:val="32"/>
          <w:szCs w:val="32"/>
        </w:rPr>
        <w:t>一、法律、法规、规章及行业规范有关规定</w:t>
      </w:r>
    </w:p>
    <w:p>
      <w:pPr>
        <w:adjustRightInd w:val="0"/>
        <w:snapToGrid w:val="0"/>
        <w:spacing w:line="560" w:lineRule="exact"/>
        <w:ind w:left="110" w:leftChars="50" w:right="110" w:rightChars="50" w:firstLine="631"/>
        <w:contextualSpacing/>
        <w:rPr>
          <w:rFonts w:ascii="方正仿宋_GBK" w:hAnsi="仿宋" w:eastAsia="方正仿宋_GBK" w:cs="宋体"/>
          <w:color w:val="000000"/>
          <w:sz w:val="32"/>
          <w:szCs w:val="32"/>
        </w:rPr>
      </w:pPr>
      <w:r>
        <w:rPr>
          <w:rFonts w:ascii="方正仿宋_GBK" w:hAnsi="仿宋" w:eastAsia="方正仿宋_GBK" w:cs="宋体"/>
          <w:color w:val="000000"/>
          <w:sz w:val="32"/>
          <w:szCs w:val="32"/>
        </w:rPr>
        <w:t>1</w:t>
      </w:r>
      <w:r>
        <w:rPr>
          <w:rFonts w:hint="eastAsia" w:ascii="方正仿宋_GBK" w:hAnsi="仿宋" w:eastAsia="方正仿宋_GBK" w:cs="宋体"/>
          <w:color w:val="000000"/>
          <w:sz w:val="32"/>
          <w:szCs w:val="32"/>
        </w:rPr>
        <w:t>、《中华人民共和国食品安全法》；</w:t>
      </w:r>
    </w:p>
    <w:p>
      <w:pPr>
        <w:adjustRightInd w:val="0"/>
        <w:snapToGrid w:val="0"/>
        <w:spacing w:line="560" w:lineRule="exact"/>
        <w:ind w:left="110" w:leftChars="50" w:right="110" w:rightChars="50" w:firstLine="631"/>
        <w:contextualSpacing/>
        <w:rPr>
          <w:rFonts w:ascii="方正仿宋_GBK" w:hAnsi="仿宋" w:eastAsia="方正仿宋_GBK" w:cs="宋体"/>
          <w:color w:val="000000"/>
          <w:sz w:val="32"/>
          <w:szCs w:val="32"/>
        </w:rPr>
      </w:pPr>
      <w:r>
        <w:rPr>
          <w:rFonts w:ascii="方正仿宋_GBK" w:hAnsi="仿宋" w:eastAsia="方正仿宋_GBK" w:cs="宋体"/>
          <w:color w:val="000000"/>
          <w:sz w:val="32"/>
          <w:szCs w:val="32"/>
        </w:rPr>
        <w:t>2</w:t>
      </w:r>
      <w:r>
        <w:rPr>
          <w:rFonts w:hint="eastAsia" w:ascii="方正仿宋_GBK" w:hAnsi="仿宋" w:eastAsia="方正仿宋_GBK" w:cs="宋体"/>
          <w:color w:val="000000"/>
          <w:sz w:val="32"/>
          <w:szCs w:val="32"/>
        </w:rPr>
        <w:t>、《食品经营许可管理办法》；</w:t>
      </w:r>
    </w:p>
    <w:p>
      <w:pPr>
        <w:adjustRightInd w:val="0"/>
        <w:snapToGrid w:val="0"/>
        <w:spacing w:line="560" w:lineRule="exact"/>
        <w:ind w:left="110" w:leftChars="50" w:right="110" w:rightChars="50" w:firstLine="631"/>
        <w:contextualSpacing/>
        <w:rPr>
          <w:rFonts w:ascii="方正仿宋_GBK" w:hAnsi="仿宋" w:eastAsia="方正仿宋_GBK" w:cs="宋体"/>
          <w:color w:val="000000"/>
          <w:sz w:val="32"/>
          <w:szCs w:val="32"/>
        </w:rPr>
      </w:pPr>
      <w:r>
        <w:rPr>
          <w:rFonts w:ascii="方正仿宋_GBK" w:hAnsi="仿宋" w:eastAsia="方正仿宋_GBK" w:cs="宋体"/>
          <w:color w:val="000000"/>
          <w:sz w:val="32"/>
          <w:szCs w:val="32"/>
        </w:rPr>
        <w:t>3</w:t>
      </w:r>
      <w:r>
        <w:rPr>
          <w:rFonts w:hint="eastAsia" w:ascii="方正仿宋_GBK" w:hAnsi="仿宋" w:eastAsia="方正仿宋_GBK" w:cs="宋体"/>
          <w:color w:val="000000"/>
          <w:sz w:val="32"/>
          <w:szCs w:val="32"/>
        </w:rPr>
        <w:t>、《江苏省食品经营许可管理实施办法（试行）》。</w:t>
      </w:r>
    </w:p>
    <w:p>
      <w:pPr>
        <w:adjustRightInd w:val="0"/>
        <w:snapToGrid w:val="0"/>
        <w:spacing w:line="560" w:lineRule="exact"/>
        <w:ind w:left="110" w:leftChars="50" w:right="110" w:rightChars="50" w:firstLine="640" w:firstLineChars="200"/>
        <w:contextualSpacing/>
        <w:rPr>
          <w:rFonts w:ascii="方正黑体_GBK" w:hAnsi="仿宋" w:eastAsia="方正黑体_GBK" w:cs="宋体"/>
          <w:color w:val="000000"/>
          <w:sz w:val="32"/>
          <w:szCs w:val="32"/>
        </w:rPr>
      </w:pPr>
      <w:r>
        <w:rPr>
          <w:rFonts w:hint="eastAsia" w:ascii="方正黑体_GBK" w:hAnsi="仿宋" w:eastAsia="方正黑体_GBK" w:cs="宋体"/>
          <w:color w:val="000000"/>
          <w:sz w:val="32"/>
          <w:szCs w:val="32"/>
        </w:rPr>
        <w:t>二、许可条件</w:t>
      </w:r>
    </w:p>
    <w:p>
      <w:pPr>
        <w:adjustRightInd w:val="0"/>
        <w:snapToGrid w:val="0"/>
        <w:spacing w:line="560" w:lineRule="exact"/>
        <w:ind w:left="110" w:leftChars="50" w:right="110" w:rightChars="50" w:firstLine="640" w:firstLineChars="200"/>
        <w:contextualSpacing/>
        <w:rPr>
          <w:rFonts w:ascii="方正仿宋_GBK" w:hAnsi="仿宋" w:eastAsia="方正仿宋_GBK" w:cs="宋体"/>
          <w:color w:val="000000"/>
          <w:sz w:val="32"/>
          <w:szCs w:val="32"/>
        </w:rPr>
      </w:pPr>
      <w:r>
        <w:rPr>
          <w:rFonts w:ascii="方正仿宋_GBK" w:hAnsi="仿宋" w:eastAsia="方正仿宋_GBK" w:cs="宋体"/>
          <w:color w:val="000000"/>
          <w:sz w:val="32"/>
          <w:szCs w:val="32"/>
        </w:rPr>
        <w:t>1</w:t>
      </w:r>
      <w:r>
        <w:rPr>
          <w:rFonts w:hint="eastAsia" w:ascii="方正仿宋_GBK" w:hAnsi="仿宋" w:eastAsia="方正仿宋_GBK" w:cs="宋体"/>
          <w:color w:val="000000"/>
          <w:sz w:val="32"/>
          <w:szCs w:val="32"/>
        </w:rPr>
        <w:t>、《食品经营许可管理办法》第十一条；</w:t>
      </w:r>
    </w:p>
    <w:p>
      <w:pPr>
        <w:adjustRightInd w:val="0"/>
        <w:snapToGrid w:val="0"/>
        <w:spacing w:line="560" w:lineRule="exact"/>
        <w:ind w:left="110" w:leftChars="50" w:right="110" w:rightChars="50" w:firstLine="640" w:firstLineChars="200"/>
        <w:contextualSpacing/>
        <w:rPr>
          <w:rFonts w:ascii="方正仿宋_GBK" w:hAnsi="仿宋" w:eastAsia="方正仿宋_GBK" w:cs="宋体"/>
          <w:color w:val="000000"/>
          <w:sz w:val="32"/>
          <w:szCs w:val="32"/>
        </w:rPr>
      </w:pPr>
      <w:r>
        <w:rPr>
          <w:rFonts w:ascii="方正仿宋_GBK" w:hAnsi="仿宋" w:eastAsia="方正仿宋_GBK" w:cs="宋体"/>
          <w:color w:val="000000"/>
          <w:sz w:val="32"/>
          <w:szCs w:val="32"/>
        </w:rPr>
        <w:t>2</w:t>
      </w:r>
      <w:r>
        <w:rPr>
          <w:rFonts w:hint="eastAsia" w:ascii="方正仿宋_GBK" w:hAnsi="仿宋" w:eastAsia="方正仿宋_GBK" w:cs="宋体"/>
          <w:color w:val="000000"/>
          <w:sz w:val="32"/>
          <w:szCs w:val="32"/>
        </w:rPr>
        <w:t>、《食品经营许可审查通则（试行）》第二、三章；</w:t>
      </w:r>
    </w:p>
    <w:p>
      <w:pPr>
        <w:adjustRightInd w:val="0"/>
        <w:snapToGrid w:val="0"/>
        <w:spacing w:line="560" w:lineRule="exact"/>
        <w:ind w:left="110" w:leftChars="50" w:right="110" w:rightChars="50" w:firstLine="640" w:firstLineChars="200"/>
        <w:contextualSpacing/>
        <w:rPr>
          <w:rFonts w:ascii="方正仿宋_GBK" w:hAnsi="仿宋" w:eastAsia="方正仿宋_GBK" w:cs="宋体"/>
          <w:color w:val="000000"/>
          <w:sz w:val="32"/>
          <w:szCs w:val="32"/>
        </w:rPr>
      </w:pPr>
      <w:r>
        <w:rPr>
          <w:rFonts w:ascii="方正仿宋_GBK" w:hAnsi="仿宋" w:eastAsia="方正仿宋_GBK" w:cs="宋体"/>
          <w:color w:val="000000"/>
          <w:sz w:val="32"/>
          <w:szCs w:val="32"/>
        </w:rPr>
        <w:t>3</w:t>
      </w:r>
      <w:r>
        <w:rPr>
          <w:rFonts w:hint="eastAsia" w:ascii="方正仿宋_GBK" w:hAnsi="仿宋" w:eastAsia="方正仿宋_GBK" w:cs="宋体"/>
          <w:color w:val="000000"/>
          <w:sz w:val="32"/>
          <w:szCs w:val="32"/>
        </w:rPr>
        <w:t>、《江苏省食品经营许可管理实施办法（试行）》第十二条；</w:t>
      </w:r>
    </w:p>
    <w:p>
      <w:pPr>
        <w:adjustRightInd w:val="0"/>
        <w:snapToGrid w:val="0"/>
        <w:spacing w:line="560" w:lineRule="exact"/>
        <w:ind w:left="110" w:leftChars="50" w:right="110" w:rightChars="50" w:firstLine="640" w:firstLineChars="200"/>
        <w:contextualSpacing/>
        <w:rPr>
          <w:rFonts w:ascii="方正仿宋_GBK" w:hAnsi="仿宋" w:eastAsia="方正仿宋_GBK" w:cs="宋体"/>
          <w:color w:val="000000"/>
          <w:sz w:val="32"/>
          <w:szCs w:val="32"/>
        </w:rPr>
      </w:pPr>
      <w:r>
        <w:rPr>
          <w:rFonts w:ascii="方正仿宋_GBK" w:hAnsi="仿宋" w:eastAsia="方正仿宋_GBK" w:cs="宋体"/>
          <w:color w:val="000000"/>
          <w:sz w:val="32"/>
          <w:szCs w:val="32"/>
        </w:rPr>
        <w:t>4</w:t>
      </w:r>
      <w:r>
        <w:rPr>
          <w:rFonts w:hint="eastAsia" w:ascii="方正仿宋_GBK" w:hAnsi="仿宋" w:eastAsia="方正仿宋_GBK" w:cs="宋体"/>
          <w:color w:val="000000"/>
          <w:sz w:val="32"/>
          <w:szCs w:val="32"/>
        </w:rPr>
        <w:t>、《江苏省食品经营许可（食品销售类）审查细则（试行）》。</w:t>
      </w:r>
    </w:p>
    <w:p>
      <w:pPr>
        <w:adjustRightInd w:val="0"/>
        <w:snapToGrid w:val="0"/>
        <w:spacing w:line="560" w:lineRule="exact"/>
        <w:ind w:left="110" w:leftChars="50" w:right="110" w:rightChars="50" w:firstLine="640" w:firstLineChars="200"/>
        <w:contextualSpacing/>
        <w:rPr>
          <w:rFonts w:ascii="方正黑体_GBK" w:hAnsi="仿宋" w:eastAsia="方正黑体_GBK" w:cs="宋体"/>
          <w:color w:val="000000"/>
          <w:sz w:val="32"/>
          <w:szCs w:val="32"/>
        </w:rPr>
      </w:pPr>
      <w:r>
        <w:rPr>
          <w:rFonts w:hint="eastAsia" w:ascii="方正黑体_GBK" w:hAnsi="仿宋" w:eastAsia="方正黑体_GBK" w:cs="宋体"/>
          <w:color w:val="000000"/>
          <w:sz w:val="32"/>
          <w:szCs w:val="32"/>
        </w:rPr>
        <w:t>三、许可办理程序</w:t>
      </w:r>
    </w:p>
    <w:p>
      <w:pPr>
        <w:adjustRightInd w:val="0"/>
        <w:snapToGrid w:val="0"/>
        <w:spacing w:line="560" w:lineRule="exact"/>
        <w:ind w:left="110" w:leftChars="50" w:right="110" w:rightChars="50" w:firstLine="640" w:firstLineChars="200"/>
        <w:contextualSpacing/>
        <w:rPr>
          <w:rFonts w:ascii="方正仿宋_GBK" w:hAnsi="仿宋" w:eastAsia="方正仿宋_GBK" w:cs="宋体"/>
          <w:color w:val="000000"/>
          <w:sz w:val="32"/>
          <w:szCs w:val="32"/>
        </w:rPr>
      </w:pPr>
      <w:r>
        <w:rPr>
          <w:rFonts w:ascii="方正仿宋_GBK" w:hAnsi="仿宋" w:eastAsia="方正仿宋_GBK" w:cs="宋体"/>
          <w:color w:val="000000"/>
          <w:sz w:val="32"/>
          <w:szCs w:val="32"/>
        </w:rPr>
        <w:t>1</w:t>
      </w:r>
      <w:r>
        <w:rPr>
          <w:rFonts w:hint="eastAsia" w:ascii="方正仿宋_GBK" w:hAnsi="仿宋" w:eastAsia="方正仿宋_GBK" w:cs="宋体"/>
          <w:color w:val="000000"/>
          <w:sz w:val="32"/>
          <w:szCs w:val="32"/>
        </w:rPr>
        <w:t>、申请人应向本行政机关提交以下材料：</w:t>
      </w:r>
    </w:p>
    <w:p>
      <w:pPr>
        <w:adjustRightInd w:val="0"/>
        <w:snapToGrid w:val="0"/>
        <w:spacing w:line="560" w:lineRule="exact"/>
        <w:ind w:right="110" w:rightChars="50" w:firstLine="640" w:firstLineChars="200"/>
        <w:contextualSpacing/>
        <w:rPr>
          <w:rFonts w:ascii="方正仿宋_GBK" w:hAnsi="仿宋" w:eastAsia="方正仿宋_GBK" w:cs="宋体"/>
          <w:color w:val="000000"/>
          <w:sz w:val="32"/>
          <w:szCs w:val="32"/>
        </w:rPr>
      </w:pPr>
      <w:r>
        <w:rPr>
          <w:rFonts w:hint="eastAsia" w:ascii="方正仿宋_GBK" w:hAnsi="仿宋" w:eastAsia="方正仿宋_GBK" w:cs="宋体"/>
          <w:color w:val="000000"/>
          <w:sz w:val="32"/>
          <w:szCs w:val="32"/>
        </w:rPr>
        <w:t>（</w:t>
      </w:r>
      <w:r>
        <w:rPr>
          <w:rFonts w:ascii="方正仿宋_GBK" w:hAnsi="仿宋" w:eastAsia="方正仿宋_GBK" w:cs="宋体"/>
          <w:color w:val="000000"/>
          <w:sz w:val="32"/>
          <w:szCs w:val="32"/>
        </w:rPr>
        <w:t>1</w:t>
      </w:r>
      <w:r>
        <w:rPr>
          <w:rFonts w:hint="eastAsia" w:ascii="方正仿宋_GBK" w:hAnsi="仿宋" w:eastAsia="方正仿宋_GBK" w:cs="宋体"/>
          <w:color w:val="000000"/>
          <w:sz w:val="32"/>
          <w:szCs w:val="32"/>
        </w:rPr>
        <w:t>）食品经营许可申请书；</w:t>
      </w:r>
    </w:p>
    <w:p>
      <w:pPr>
        <w:adjustRightInd w:val="0"/>
        <w:snapToGrid w:val="0"/>
        <w:spacing w:line="560" w:lineRule="exact"/>
        <w:ind w:right="110" w:rightChars="50" w:firstLine="640" w:firstLineChars="200"/>
        <w:contextualSpacing/>
        <w:rPr>
          <w:rFonts w:ascii="方正仿宋_GBK" w:hAnsi="仿宋" w:eastAsia="方正仿宋_GBK" w:cs="宋体"/>
          <w:color w:val="000000"/>
          <w:sz w:val="32"/>
          <w:szCs w:val="32"/>
        </w:rPr>
      </w:pPr>
      <w:r>
        <w:rPr>
          <w:rFonts w:hint="eastAsia" w:ascii="方正仿宋_GBK" w:hAnsi="仿宋" w:eastAsia="方正仿宋_GBK" w:cs="宋体"/>
          <w:color w:val="000000"/>
          <w:sz w:val="32"/>
          <w:szCs w:val="32"/>
        </w:rPr>
        <w:t>（</w:t>
      </w:r>
      <w:r>
        <w:rPr>
          <w:rFonts w:ascii="方正仿宋_GBK" w:hAnsi="仿宋" w:eastAsia="方正仿宋_GBK" w:cs="宋体"/>
          <w:color w:val="000000"/>
          <w:sz w:val="32"/>
          <w:szCs w:val="32"/>
        </w:rPr>
        <w:t>2</w:t>
      </w:r>
      <w:r>
        <w:rPr>
          <w:rFonts w:hint="eastAsia" w:ascii="方正仿宋_GBK" w:hAnsi="仿宋" w:eastAsia="方正仿宋_GBK" w:cs="宋体"/>
          <w:color w:val="000000"/>
          <w:sz w:val="32"/>
          <w:szCs w:val="32"/>
        </w:rPr>
        <w:t>）营业执照或者其他主体资格证明文件复印件；</w:t>
      </w:r>
    </w:p>
    <w:p>
      <w:pPr>
        <w:adjustRightInd w:val="0"/>
        <w:snapToGrid w:val="0"/>
        <w:spacing w:line="560" w:lineRule="exact"/>
        <w:ind w:right="110" w:rightChars="50" w:firstLine="640" w:firstLineChars="200"/>
        <w:contextualSpacing/>
        <w:rPr>
          <w:rFonts w:ascii="方正仿宋_GBK" w:hAnsi="仿宋" w:eastAsia="方正仿宋_GBK" w:cs="宋体"/>
          <w:color w:val="000000"/>
          <w:sz w:val="32"/>
          <w:szCs w:val="32"/>
        </w:rPr>
      </w:pPr>
      <w:r>
        <w:rPr>
          <w:rFonts w:hint="eastAsia" w:ascii="方正仿宋_GBK" w:hAnsi="仿宋" w:eastAsia="方正仿宋_GBK" w:cs="宋体"/>
          <w:color w:val="000000"/>
          <w:sz w:val="32"/>
          <w:szCs w:val="32"/>
        </w:rPr>
        <w:t>（</w:t>
      </w:r>
      <w:r>
        <w:rPr>
          <w:rFonts w:ascii="方正仿宋_GBK" w:hAnsi="仿宋" w:eastAsia="方正仿宋_GBK" w:cs="宋体"/>
          <w:color w:val="000000"/>
          <w:sz w:val="32"/>
          <w:szCs w:val="32"/>
        </w:rPr>
        <w:t>3</w:t>
      </w:r>
      <w:r>
        <w:rPr>
          <w:rFonts w:hint="eastAsia" w:ascii="方正仿宋_GBK" w:hAnsi="仿宋" w:eastAsia="方正仿宋_GBK" w:cs="宋体"/>
          <w:color w:val="000000"/>
          <w:sz w:val="32"/>
          <w:szCs w:val="32"/>
        </w:rPr>
        <w:t>）与食品经营相适应的主要设备设施布局、操作流</w:t>
      </w:r>
    </w:p>
    <w:p>
      <w:pPr>
        <w:adjustRightInd w:val="0"/>
        <w:snapToGrid w:val="0"/>
        <w:spacing w:line="560" w:lineRule="exact"/>
        <w:ind w:left="110" w:leftChars="50" w:right="110" w:rightChars="50"/>
        <w:contextualSpacing/>
        <w:rPr>
          <w:rFonts w:ascii="方正仿宋_GBK" w:hAnsi="仿宋" w:eastAsia="方正仿宋_GBK" w:cs="宋体"/>
          <w:color w:val="000000"/>
          <w:sz w:val="32"/>
          <w:szCs w:val="32"/>
        </w:rPr>
      </w:pPr>
      <w:r>
        <w:rPr>
          <w:rFonts w:hint="eastAsia" w:ascii="方正仿宋_GBK" w:hAnsi="仿宋" w:eastAsia="方正仿宋_GBK" w:cs="宋体"/>
          <w:color w:val="000000"/>
          <w:sz w:val="32"/>
          <w:szCs w:val="32"/>
        </w:rPr>
        <w:t>　程等文件；</w:t>
      </w:r>
    </w:p>
    <w:p>
      <w:pPr>
        <w:adjustRightInd w:val="0"/>
        <w:snapToGrid w:val="0"/>
        <w:spacing w:line="560" w:lineRule="exact"/>
        <w:ind w:left="110" w:leftChars="50" w:right="110" w:rightChars="50"/>
        <w:contextualSpacing/>
        <w:rPr>
          <w:rFonts w:ascii="方正仿宋_GBK" w:hAnsi="仿宋" w:eastAsia="方正仿宋_GBK" w:cs="宋体"/>
          <w:color w:val="000000"/>
          <w:sz w:val="32"/>
          <w:szCs w:val="32"/>
        </w:rPr>
      </w:pPr>
      <w:r>
        <w:rPr>
          <w:rFonts w:hint="eastAsia" w:ascii="方正仿宋_GBK" w:hAnsi="仿宋" w:eastAsia="方正仿宋_GBK" w:cs="宋体"/>
          <w:color w:val="000000"/>
          <w:sz w:val="32"/>
          <w:szCs w:val="32"/>
        </w:rPr>
        <w:t>　　（</w:t>
      </w:r>
      <w:r>
        <w:rPr>
          <w:rFonts w:ascii="方正仿宋_GBK" w:hAnsi="仿宋" w:eastAsia="方正仿宋_GBK" w:cs="宋体"/>
          <w:color w:val="000000"/>
          <w:sz w:val="32"/>
          <w:szCs w:val="32"/>
        </w:rPr>
        <w:t>4</w:t>
      </w:r>
      <w:r>
        <w:rPr>
          <w:rFonts w:hint="eastAsia" w:ascii="方正仿宋_GBK" w:hAnsi="仿宋" w:eastAsia="方正仿宋_GBK" w:cs="宋体"/>
          <w:color w:val="000000"/>
          <w:sz w:val="32"/>
          <w:szCs w:val="32"/>
        </w:rPr>
        <w:t>）食品安全自查、从业人员健康管理、进货查验记录、食品安全事故处置等保证食品安全的规章制度；</w:t>
      </w:r>
    </w:p>
    <w:p>
      <w:pPr>
        <w:adjustRightInd w:val="0"/>
        <w:snapToGrid w:val="0"/>
        <w:spacing w:line="560" w:lineRule="exact"/>
        <w:ind w:left="110" w:leftChars="50" w:right="110" w:rightChars="50"/>
        <w:contextualSpacing/>
        <w:rPr>
          <w:rFonts w:ascii="方正仿宋_GBK" w:hAnsi="仿宋" w:eastAsia="方正仿宋_GBK" w:cs="宋体"/>
          <w:color w:val="000000"/>
          <w:sz w:val="32"/>
          <w:szCs w:val="32"/>
        </w:rPr>
      </w:pPr>
      <w:r>
        <w:rPr>
          <w:rFonts w:hint="eastAsia" w:ascii="方正仿宋_GBK" w:hAnsi="仿宋" w:eastAsia="方正仿宋_GBK" w:cs="宋体"/>
          <w:color w:val="000000"/>
          <w:sz w:val="32"/>
          <w:szCs w:val="32"/>
        </w:rPr>
        <w:t>　　（</w:t>
      </w:r>
      <w:r>
        <w:rPr>
          <w:rFonts w:ascii="方正仿宋_GBK" w:hAnsi="仿宋" w:eastAsia="方正仿宋_GBK" w:cs="宋体"/>
          <w:color w:val="000000"/>
          <w:sz w:val="32"/>
          <w:szCs w:val="32"/>
        </w:rPr>
        <w:t>5</w:t>
      </w:r>
      <w:r>
        <w:rPr>
          <w:rFonts w:hint="eastAsia" w:ascii="方正仿宋_GBK" w:hAnsi="仿宋" w:eastAsia="方正仿宋_GBK" w:cs="宋体"/>
          <w:color w:val="000000"/>
          <w:sz w:val="32"/>
          <w:szCs w:val="32"/>
        </w:rPr>
        <w:t>）利用自动售货设备从事食品销售的，申请人还应当提交自动售货设备的产品合格证明、具体放置地点，经营者名称、住所、联系方式、食品经营许可证的公示方法等材料。</w:t>
      </w:r>
    </w:p>
    <w:p>
      <w:pPr>
        <w:adjustRightInd w:val="0"/>
        <w:snapToGrid w:val="0"/>
        <w:spacing w:line="560" w:lineRule="exact"/>
        <w:ind w:left="110" w:leftChars="50" w:right="110" w:rightChars="50"/>
        <w:contextualSpacing/>
        <w:rPr>
          <w:rFonts w:ascii="方正仿宋_GBK" w:hAnsi="仿宋" w:eastAsia="方正仿宋_GBK" w:cs="宋体"/>
          <w:color w:val="000000"/>
          <w:sz w:val="32"/>
          <w:szCs w:val="32"/>
        </w:rPr>
      </w:pPr>
      <w:r>
        <w:rPr>
          <w:rFonts w:hint="eastAsia" w:ascii="方正仿宋_GBK" w:hAnsi="仿宋" w:eastAsia="方正仿宋_GBK" w:cs="宋体"/>
          <w:color w:val="000000"/>
          <w:sz w:val="32"/>
          <w:szCs w:val="32"/>
        </w:rPr>
        <w:t>　　（</w:t>
      </w:r>
      <w:r>
        <w:rPr>
          <w:rFonts w:ascii="方正仿宋_GBK" w:hAnsi="仿宋" w:eastAsia="方正仿宋_GBK" w:cs="宋体"/>
          <w:color w:val="000000"/>
          <w:sz w:val="32"/>
          <w:szCs w:val="32"/>
        </w:rPr>
        <w:t>6</w:t>
      </w:r>
      <w:r>
        <w:rPr>
          <w:rFonts w:hint="eastAsia" w:ascii="方正仿宋_GBK" w:hAnsi="仿宋" w:eastAsia="方正仿宋_GBK" w:cs="宋体"/>
          <w:color w:val="000000"/>
          <w:sz w:val="32"/>
          <w:szCs w:val="32"/>
        </w:rPr>
        <w:t>）申请人委托他人办理食品经营许可申请的，代理人应当提交授权委托书以及代理人的身份证明文件。</w:t>
      </w:r>
    </w:p>
    <w:p>
      <w:pPr>
        <w:adjustRightInd w:val="0"/>
        <w:snapToGrid w:val="0"/>
        <w:spacing w:line="560" w:lineRule="exact"/>
        <w:ind w:left="110" w:leftChars="50" w:right="110" w:rightChars="50" w:firstLine="640" w:firstLineChars="200"/>
        <w:contextualSpacing/>
        <w:jc w:val="both"/>
        <w:rPr>
          <w:rFonts w:ascii="方正仿宋_GBK" w:hAnsi="仿宋" w:eastAsia="方正仿宋_GBK" w:cs="宋体"/>
          <w:color w:val="000000"/>
          <w:sz w:val="32"/>
          <w:szCs w:val="32"/>
        </w:rPr>
      </w:pPr>
      <w:r>
        <w:rPr>
          <w:rFonts w:ascii="方正仿宋_GBK" w:hAnsi="仿宋" w:eastAsia="方正仿宋_GBK"/>
          <w:color w:val="000000"/>
          <w:sz w:val="32"/>
          <w:szCs w:val="32"/>
        </w:rPr>
        <w:t>2</w:t>
      </w:r>
      <w:r>
        <w:rPr>
          <w:rFonts w:hint="eastAsia" w:ascii="方正仿宋_GBK" w:hAnsi="仿宋" w:eastAsia="方正仿宋_GBK" w:cs="宋体"/>
          <w:color w:val="000000"/>
          <w:sz w:val="32"/>
          <w:szCs w:val="32"/>
        </w:rPr>
        <w:t>、行政机关收到申请人提交的上述材料和承诺文件后，符合条件的，在承诺时间内颁发《食品经营许可证》。请申请人到申请事项的部门或窗口领取许可证件。</w:t>
      </w:r>
    </w:p>
    <w:p>
      <w:pPr>
        <w:adjustRightInd w:val="0"/>
        <w:snapToGrid w:val="0"/>
        <w:spacing w:line="560" w:lineRule="exact"/>
        <w:ind w:left="110" w:leftChars="50" w:right="110" w:rightChars="50" w:firstLine="640" w:firstLineChars="200"/>
        <w:contextualSpacing/>
        <w:rPr>
          <w:rFonts w:ascii="方正黑体_GBK" w:hAnsi="仿宋" w:eastAsia="方正黑体_GBK" w:cs="宋体"/>
          <w:color w:val="000000"/>
          <w:sz w:val="32"/>
          <w:szCs w:val="32"/>
        </w:rPr>
      </w:pPr>
      <w:r>
        <w:rPr>
          <w:rFonts w:hint="eastAsia" w:ascii="方正黑体_GBK" w:hAnsi="仿宋" w:eastAsia="方正黑体_GBK" w:cs="宋体"/>
          <w:color w:val="000000"/>
          <w:sz w:val="32"/>
          <w:szCs w:val="32"/>
        </w:rPr>
        <w:t>四、行政管理要求</w:t>
      </w:r>
    </w:p>
    <w:p>
      <w:pPr>
        <w:adjustRightInd w:val="0"/>
        <w:snapToGrid w:val="0"/>
        <w:spacing w:line="560" w:lineRule="exact"/>
        <w:ind w:left="110" w:leftChars="50" w:right="110" w:rightChars="50" w:firstLine="640" w:firstLineChars="200"/>
        <w:contextualSpacing/>
        <w:rPr>
          <w:rFonts w:ascii="方正仿宋_GBK" w:hAnsi="仿宋" w:eastAsia="方正仿宋_GBK" w:cs="宋体"/>
          <w:color w:val="000000"/>
          <w:sz w:val="32"/>
          <w:szCs w:val="32"/>
        </w:rPr>
      </w:pPr>
      <w:r>
        <w:rPr>
          <w:rFonts w:ascii="方正仿宋_GBK" w:hAnsi="仿宋" w:eastAsia="方正仿宋_GBK" w:cs="宋体"/>
          <w:color w:val="000000"/>
          <w:sz w:val="32"/>
          <w:szCs w:val="32"/>
        </w:rPr>
        <w:t>1</w:t>
      </w:r>
      <w:r>
        <w:rPr>
          <w:rFonts w:hint="eastAsia" w:ascii="方正仿宋_GBK" w:hAnsi="仿宋" w:eastAsia="方正仿宋_GBK" w:cs="宋体"/>
          <w:color w:val="000000"/>
          <w:sz w:val="32"/>
          <w:szCs w:val="32"/>
        </w:rPr>
        <w:t>、申请人提交的申请材料不齐全或者不符合法定形式的，本行政机关应当当场一次告知申请人需要补正的全部内容。</w:t>
      </w:r>
    </w:p>
    <w:p>
      <w:pPr>
        <w:adjustRightInd w:val="0"/>
        <w:snapToGrid w:val="0"/>
        <w:spacing w:line="560" w:lineRule="exact"/>
        <w:ind w:left="110" w:leftChars="50" w:right="110" w:rightChars="50" w:firstLine="640" w:firstLineChars="200"/>
        <w:contextualSpacing/>
        <w:rPr>
          <w:rFonts w:ascii="方正仿宋_GBK" w:hAnsi="仿宋" w:eastAsia="方正仿宋_GBK" w:cs="宋体"/>
          <w:color w:val="000000"/>
          <w:sz w:val="32"/>
          <w:szCs w:val="32"/>
        </w:rPr>
      </w:pPr>
      <w:r>
        <w:rPr>
          <w:rFonts w:ascii="方正仿宋_GBK" w:hAnsi="仿宋" w:eastAsia="方正仿宋_GBK" w:cs="宋体"/>
          <w:color w:val="000000"/>
          <w:sz w:val="32"/>
          <w:szCs w:val="32"/>
        </w:rPr>
        <w:t>2</w:t>
      </w:r>
      <w:r>
        <w:rPr>
          <w:rFonts w:hint="eastAsia" w:ascii="方正仿宋_GBK" w:hAnsi="仿宋" w:eastAsia="方正仿宋_GBK" w:cs="宋体"/>
          <w:color w:val="000000"/>
          <w:sz w:val="32"/>
          <w:szCs w:val="32"/>
        </w:rPr>
        <w:t>、需要颁发行政审批证件的，本行政机关在作出批准决定时，当场向申请人颁发相关行政审批证件。</w:t>
      </w:r>
    </w:p>
    <w:p>
      <w:pPr>
        <w:adjustRightInd w:val="0"/>
        <w:snapToGrid w:val="0"/>
        <w:spacing w:line="560" w:lineRule="exact"/>
        <w:ind w:left="110" w:leftChars="50" w:right="110" w:rightChars="50" w:firstLine="640" w:firstLineChars="200"/>
        <w:contextualSpacing/>
        <w:rPr>
          <w:rFonts w:ascii="方正仿宋_GBK" w:hAnsi="仿宋" w:eastAsia="方正仿宋_GBK" w:cs="宋体"/>
          <w:color w:val="000000"/>
          <w:sz w:val="32"/>
          <w:szCs w:val="32"/>
        </w:rPr>
      </w:pPr>
      <w:r>
        <w:rPr>
          <w:rFonts w:ascii="方正仿宋_GBK" w:hAnsi="仿宋" w:eastAsia="方正仿宋_GBK" w:cs="宋体"/>
          <w:color w:val="000000"/>
          <w:sz w:val="32"/>
          <w:szCs w:val="32"/>
        </w:rPr>
        <w:t>3</w:t>
      </w:r>
      <w:r>
        <w:rPr>
          <w:rFonts w:hint="eastAsia" w:ascii="方正仿宋_GBK" w:hAnsi="仿宋" w:eastAsia="方正仿宋_GBK" w:cs="宋体"/>
          <w:color w:val="000000"/>
          <w:sz w:val="32"/>
          <w:szCs w:val="32"/>
        </w:rPr>
        <w:t>、本行政机关向行政审批申请人提供告知承诺格式文本，不收费。</w:t>
      </w:r>
    </w:p>
    <w:p>
      <w:pPr>
        <w:adjustRightInd w:val="0"/>
        <w:snapToGrid w:val="0"/>
        <w:spacing w:line="560" w:lineRule="exact"/>
        <w:ind w:left="110" w:leftChars="50" w:right="110" w:rightChars="50" w:firstLine="640" w:firstLineChars="200"/>
        <w:contextualSpacing/>
        <w:rPr>
          <w:rFonts w:ascii="方正仿宋_GBK" w:hAnsi="仿宋" w:eastAsia="方正仿宋_GBK" w:cs="宋体"/>
          <w:color w:val="000000"/>
          <w:sz w:val="32"/>
          <w:szCs w:val="32"/>
        </w:rPr>
      </w:pPr>
      <w:r>
        <w:rPr>
          <w:rFonts w:ascii="方正仿宋_GBK" w:hAnsi="仿宋" w:eastAsia="方正仿宋_GBK" w:cs="宋体"/>
          <w:color w:val="000000"/>
          <w:sz w:val="32"/>
          <w:szCs w:val="32"/>
        </w:rPr>
        <w:t>4</w:t>
      </w:r>
      <w:r>
        <w:rPr>
          <w:rFonts w:hint="eastAsia" w:ascii="方正仿宋_GBK" w:hAnsi="仿宋" w:eastAsia="方正仿宋_GBK" w:cs="宋体"/>
          <w:color w:val="000000"/>
          <w:sz w:val="32"/>
          <w:szCs w:val="32"/>
        </w:rPr>
        <w:t>、申请人收到本行政机关的告知承诺书，愿意作出承诺的，应当在三日内，填写告知承诺书中相关内容，本行</w:t>
      </w:r>
    </w:p>
    <w:p>
      <w:pPr>
        <w:adjustRightInd w:val="0"/>
        <w:snapToGrid w:val="0"/>
        <w:spacing w:line="560" w:lineRule="exact"/>
        <w:ind w:left="110" w:leftChars="50" w:right="110" w:rightChars="50" w:firstLine="640" w:firstLineChars="200"/>
        <w:contextualSpacing/>
        <w:rPr>
          <w:rFonts w:ascii="方正仿宋_GBK" w:hAnsi="仿宋" w:eastAsia="方正仿宋_GBK" w:cs="宋体"/>
          <w:color w:val="000000"/>
          <w:sz w:val="32"/>
          <w:szCs w:val="32"/>
        </w:rPr>
      </w:pPr>
      <w:r>
        <w:rPr>
          <w:rFonts w:hint="eastAsia" w:ascii="方正仿宋_GBK" w:hAnsi="仿宋" w:eastAsia="方正仿宋_GBK" w:cs="宋体"/>
          <w:color w:val="000000"/>
          <w:sz w:val="32"/>
          <w:szCs w:val="32"/>
        </w:rPr>
        <w:t>政机关与申请人（或其委托的代理人）在告知承诺文</w:t>
      </w:r>
    </w:p>
    <w:p>
      <w:pPr>
        <w:adjustRightInd w:val="0"/>
        <w:snapToGrid w:val="0"/>
        <w:spacing w:line="560" w:lineRule="exact"/>
        <w:ind w:right="110" w:rightChars="50"/>
        <w:contextualSpacing/>
        <w:rPr>
          <w:rFonts w:ascii="方正仿宋_GBK" w:hAnsi="仿宋" w:eastAsia="方正仿宋_GBK" w:cs="宋体"/>
          <w:color w:val="000000"/>
          <w:sz w:val="32"/>
          <w:szCs w:val="32"/>
        </w:rPr>
      </w:pPr>
      <w:r>
        <w:rPr>
          <w:rFonts w:hint="eastAsia" w:ascii="方正仿宋_GBK" w:hAnsi="仿宋" w:eastAsia="方正仿宋_GBK" w:cs="宋体"/>
          <w:color w:val="000000"/>
          <w:sz w:val="32"/>
          <w:szCs w:val="32"/>
        </w:rPr>
        <w:t>书上签字或加盖公章后，告知承诺文书即生效。</w:t>
      </w:r>
    </w:p>
    <w:p>
      <w:pPr>
        <w:adjustRightInd w:val="0"/>
        <w:snapToGrid w:val="0"/>
        <w:spacing w:line="560" w:lineRule="exact"/>
        <w:ind w:left="110" w:leftChars="50" w:right="110" w:rightChars="50" w:firstLine="640" w:firstLineChars="200"/>
        <w:contextualSpacing/>
        <w:jc w:val="both"/>
        <w:rPr>
          <w:rFonts w:ascii="方正仿宋_GBK" w:hAnsi="仿宋" w:eastAsia="方正仿宋_GBK" w:cs="宋体"/>
          <w:color w:val="000000"/>
          <w:sz w:val="32"/>
          <w:szCs w:val="32"/>
        </w:rPr>
      </w:pPr>
      <w:r>
        <w:rPr>
          <w:rFonts w:ascii="方正仿宋_GBK" w:hAnsi="仿宋" w:eastAsia="方正仿宋_GBK" w:cs="宋体"/>
          <w:color w:val="000000"/>
          <w:sz w:val="32"/>
          <w:szCs w:val="32"/>
        </w:rPr>
        <w:t>5</w:t>
      </w:r>
      <w:r>
        <w:rPr>
          <w:rFonts w:hint="eastAsia" w:ascii="方正仿宋_GBK" w:hAnsi="仿宋" w:eastAsia="方正仿宋_GBK" w:cs="宋体"/>
          <w:color w:val="000000"/>
          <w:sz w:val="32"/>
          <w:szCs w:val="32"/>
        </w:rPr>
        <w:t>、本行政机关应当在作出准予行政许可的决定后对被审批人的承诺内容是否属实进行检查。发现被审批人实际情况与承诺内容不符的，本行政机关应当要求其限期整改；</w:t>
      </w:r>
    </w:p>
    <w:p>
      <w:pPr>
        <w:adjustRightInd w:val="0"/>
        <w:snapToGrid w:val="0"/>
        <w:spacing w:line="560" w:lineRule="exact"/>
        <w:ind w:left="110" w:leftChars="50" w:right="110" w:rightChars="50" w:firstLine="640" w:firstLineChars="200"/>
        <w:contextualSpacing/>
        <w:jc w:val="both"/>
        <w:rPr>
          <w:rFonts w:ascii="方正仿宋_GBK" w:hAnsi="仿宋" w:eastAsia="方正仿宋_GBK" w:cs="宋体"/>
          <w:color w:val="000000"/>
          <w:sz w:val="32"/>
          <w:szCs w:val="32"/>
        </w:rPr>
      </w:pPr>
      <w:r>
        <w:rPr>
          <w:rFonts w:hint="eastAsia" w:ascii="方正仿宋_GBK" w:hAnsi="仿宋" w:eastAsia="方正仿宋_GBK" w:cs="宋体"/>
          <w:color w:val="000000"/>
          <w:sz w:val="32"/>
          <w:szCs w:val="32"/>
        </w:rPr>
        <w:t>整改后仍不符合条件的，本行政机关应当依法撤销行</w:t>
      </w:r>
    </w:p>
    <w:p>
      <w:pPr>
        <w:adjustRightInd w:val="0"/>
        <w:snapToGrid w:val="0"/>
        <w:spacing w:line="560" w:lineRule="exact"/>
        <w:ind w:right="110" w:rightChars="50"/>
        <w:contextualSpacing/>
        <w:jc w:val="both"/>
        <w:rPr>
          <w:rFonts w:ascii="方正仿宋_GBK" w:hAnsi="仿宋" w:eastAsia="方正仿宋_GBK" w:cs="宋体"/>
          <w:color w:val="000000"/>
          <w:sz w:val="32"/>
          <w:szCs w:val="32"/>
        </w:rPr>
      </w:pPr>
      <w:r>
        <w:rPr>
          <w:rFonts w:hint="eastAsia" w:ascii="方正仿宋_GBK" w:hAnsi="仿宋" w:eastAsia="方正仿宋_GBK" w:cs="宋体"/>
          <w:color w:val="000000"/>
          <w:sz w:val="32"/>
          <w:szCs w:val="32"/>
        </w:rPr>
        <w:t>政许可决定。</w:t>
      </w:r>
    </w:p>
    <w:p>
      <w:pPr>
        <w:adjustRightInd w:val="0"/>
        <w:snapToGrid w:val="0"/>
        <w:spacing w:line="560" w:lineRule="exact"/>
        <w:ind w:left="110" w:leftChars="50" w:right="110" w:rightChars="50" w:firstLine="640" w:firstLineChars="200"/>
        <w:contextualSpacing/>
        <w:rPr>
          <w:rFonts w:ascii="方正仿宋_GBK" w:hAnsi="仿宋" w:eastAsia="方正仿宋_GBK" w:cs="宋体"/>
          <w:color w:val="000000"/>
          <w:sz w:val="32"/>
          <w:szCs w:val="32"/>
        </w:rPr>
      </w:pPr>
      <w:r>
        <w:rPr>
          <w:rFonts w:ascii="方正仿宋_GBK" w:hAnsi="仿宋" w:eastAsia="方正仿宋_GBK" w:cs="宋体"/>
          <w:color w:val="000000"/>
          <w:sz w:val="32"/>
          <w:szCs w:val="32"/>
        </w:rPr>
        <w:t>6</w:t>
      </w:r>
      <w:r>
        <w:rPr>
          <w:rFonts w:hint="eastAsia" w:ascii="方正仿宋_GBK" w:hAnsi="仿宋" w:eastAsia="方正仿宋_GBK" w:cs="宋体"/>
          <w:color w:val="000000"/>
          <w:sz w:val="32"/>
          <w:szCs w:val="32"/>
        </w:rPr>
        <w:t>、本行政机关同时建立申请人、被审批人诚信档案。对申请人未在规定期限内提交材料或者提交材料不符合要求的，后续监管中发现申请人、被审批人作出不实承诺或者违反承诺的，应当记入申请人、被审批人诚信档案，并对该申请人、被审批人不再适用告知承诺制，并同时将名单抄送给本级信用管理职能部门。</w:t>
      </w:r>
    </w:p>
    <w:p>
      <w:pPr>
        <w:adjustRightInd w:val="0"/>
        <w:snapToGrid w:val="0"/>
        <w:spacing w:line="560" w:lineRule="exact"/>
        <w:ind w:left="110" w:leftChars="50" w:right="110" w:rightChars="50" w:firstLine="640" w:firstLineChars="200"/>
        <w:contextualSpacing/>
        <w:jc w:val="both"/>
        <w:rPr>
          <w:rFonts w:ascii="方正黑体_GBK" w:hAnsi="仿宋" w:eastAsia="方正黑体_GBK" w:cs="宋体"/>
          <w:color w:val="000000"/>
          <w:sz w:val="32"/>
          <w:szCs w:val="32"/>
        </w:rPr>
      </w:pPr>
      <w:r>
        <w:rPr>
          <w:rFonts w:hint="eastAsia" w:ascii="方正黑体_GBK" w:hAnsi="仿宋" w:eastAsia="方正黑体_GBK" w:cs="宋体"/>
          <w:color w:val="000000"/>
          <w:sz w:val="32"/>
          <w:szCs w:val="32"/>
        </w:rPr>
        <w:t>五、监督与法律责任</w:t>
      </w:r>
    </w:p>
    <w:p>
      <w:pPr>
        <w:pStyle w:val="15"/>
        <w:adjustRightInd w:val="0"/>
        <w:snapToGrid w:val="0"/>
        <w:spacing w:before="0" w:beforeAutospacing="0" w:after="0" w:afterAutospacing="0" w:line="560" w:lineRule="exact"/>
        <w:ind w:left="110" w:leftChars="50" w:right="110" w:rightChars="50" w:firstLine="640" w:firstLineChars="200"/>
        <w:contextualSpacing/>
        <w:jc w:val="both"/>
        <w:rPr>
          <w:rFonts w:ascii="方正仿宋_GBK" w:hAnsi="仿宋" w:eastAsia="方正仿宋_GBK" w:cs="宋体"/>
          <w:color w:val="000000"/>
          <w:sz w:val="32"/>
          <w:szCs w:val="32"/>
        </w:rPr>
      </w:pPr>
      <w:r>
        <w:rPr>
          <w:rFonts w:ascii="方正仿宋_GBK" w:hAnsi="仿宋" w:eastAsia="方正仿宋_GBK" w:cs="宋体"/>
          <w:color w:val="000000"/>
          <w:sz w:val="32"/>
          <w:szCs w:val="32"/>
        </w:rPr>
        <w:t>1</w:t>
      </w:r>
      <w:r>
        <w:rPr>
          <w:rFonts w:hint="eastAsia" w:ascii="方正仿宋_GBK" w:hAnsi="仿宋" w:eastAsia="方正仿宋_GBK" w:cs="宋体"/>
          <w:color w:val="000000"/>
          <w:sz w:val="32"/>
          <w:szCs w:val="32"/>
        </w:rPr>
        <w:t>、按照《关于推行行政审批告知承诺制度的实施意见（试行）》规定，许可证颁发后</w:t>
      </w:r>
      <w:r>
        <w:rPr>
          <w:rFonts w:ascii="方正仿宋_GBK" w:hAnsi="仿宋" w:eastAsia="方正仿宋_GBK" w:cs="宋体"/>
          <w:color w:val="000000"/>
          <w:sz w:val="32"/>
          <w:szCs w:val="32"/>
        </w:rPr>
        <w:t>1</w:t>
      </w:r>
      <w:r>
        <w:rPr>
          <w:rFonts w:hint="eastAsia" w:ascii="方正仿宋_GBK" w:hAnsi="仿宋" w:eastAsia="方正仿宋_GBK" w:cs="宋体"/>
          <w:color w:val="000000"/>
          <w:sz w:val="32"/>
          <w:szCs w:val="32"/>
        </w:rPr>
        <w:t>月内，本行政机关将依法进行执法检查，对经核查不符合或者未达到相关条件、标准和要求的，本行政机关将依法撤销有关行政审批，且申请人三年内不再适用告知承诺制；申请人以欺骗、贿赂、隐瞒等不正当手段或者提供虚假材料申请、取得行政许可的，在三年内不得再次申请该行政许可。</w:t>
      </w:r>
      <w:r>
        <w:rPr>
          <w:rFonts w:ascii="方正仿宋_GBK" w:hAnsi="仿宋" w:eastAsia="方正仿宋_GBK" w:cs="宋体"/>
          <w:color w:val="000000"/>
          <w:sz w:val="32"/>
          <w:szCs w:val="32"/>
        </w:rPr>
        <w:t xml:space="preserve"> </w:t>
      </w:r>
    </w:p>
    <w:p>
      <w:pPr>
        <w:adjustRightInd w:val="0"/>
        <w:snapToGrid w:val="0"/>
        <w:spacing w:line="560" w:lineRule="exact"/>
        <w:ind w:left="110" w:leftChars="50" w:right="110" w:rightChars="50" w:firstLine="640" w:firstLineChars="200"/>
        <w:contextualSpacing/>
        <w:rPr>
          <w:rFonts w:ascii="方正仿宋_GBK" w:hAnsi="仿宋" w:eastAsia="方正仿宋_GBK" w:cs="宋体"/>
          <w:color w:val="000000"/>
          <w:sz w:val="32"/>
          <w:szCs w:val="32"/>
        </w:rPr>
      </w:pPr>
      <w:r>
        <w:rPr>
          <w:rFonts w:ascii="方正仿宋_GBK" w:hAnsi="仿宋" w:eastAsia="方正仿宋_GBK" w:cs="宋体"/>
          <w:color w:val="000000"/>
          <w:sz w:val="32"/>
          <w:szCs w:val="32"/>
        </w:rPr>
        <w:t>2</w:t>
      </w:r>
      <w:r>
        <w:rPr>
          <w:rFonts w:hint="eastAsia" w:ascii="方正仿宋_GBK" w:hAnsi="仿宋" w:eastAsia="方正仿宋_GBK" w:cs="宋体"/>
          <w:color w:val="000000"/>
          <w:sz w:val="32"/>
          <w:szCs w:val="32"/>
        </w:rPr>
        <w:t>、被许可人在实施承诺告知取得许可的过程中，被发</w:t>
      </w:r>
      <w:bookmarkStart w:id="0" w:name="_GoBack"/>
      <w:bookmarkEnd w:id="0"/>
      <w:r>
        <w:rPr>
          <w:rFonts w:hint="eastAsia" w:ascii="方正仿宋_GBK" w:hAnsi="仿宋" w:eastAsia="方正仿宋_GBK" w:cs="宋体"/>
          <w:color w:val="000000"/>
          <w:sz w:val="32"/>
          <w:szCs w:val="32"/>
        </w:rPr>
        <w:t>现有违法违规行为的，一切法律后果由申请人自行承担。被许可人以欺骗、贿赂等不正当手段取得行政许可的，行</w:t>
      </w:r>
    </w:p>
    <w:p>
      <w:pPr>
        <w:adjustRightInd w:val="0"/>
        <w:snapToGrid w:val="0"/>
        <w:spacing w:line="560" w:lineRule="exact"/>
        <w:ind w:left="110" w:leftChars="50" w:right="110" w:rightChars="50" w:firstLine="640" w:firstLineChars="200"/>
        <w:contextualSpacing/>
        <w:rPr>
          <w:rFonts w:ascii="方正仿宋_GBK" w:hAnsi="仿宋" w:eastAsia="方正仿宋_GBK" w:cs="宋体"/>
          <w:color w:val="000000"/>
          <w:sz w:val="32"/>
          <w:szCs w:val="32"/>
        </w:rPr>
      </w:pPr>
      <w:r>
        <w:rPr>
          <w:rFonts w:hint="eastAsia" w:ascii="方正仿宋_GBK" w:hAnsi="仿宋" w:eastAsia="方正仿宋_GBK" w:cs="宋体"/>
          <w:color w:val="000000"/>
          <w:sz w:val="32"/>
          <w:szCs w:val="32"/>
        </w:rPr>
        <w:t>政机关应当依法给予行政处罚；构成犯罪的，依法追</w:t>
      </w:r>
    </w:p>
    <w:p>
      <w:pPr>
        <w:adjustRightInd w:val="0"/>
        <w:snapToGrid w:val="0"/>
        <w:spacing w:line="560" w:lineRule="exact"/>
        <w:ind w:right="110" w:rightChars="50"/>
        <w:contextualSpacing/>
        <w:rPr>
          <w:rFonts w:ascii="方正仿宋_GBK" w:hAnsi="仿宋" w:eastAsia="方正仿宋_GBK" w:cs="宋体"/>
          <w:color w:val="000000"/>
          <w:sz w:val="32"/>
          <w:szCs w:val="32"/>
        </w:rPr>
      </w:pPr>
      <w:r>
        <w:rPr>
          <w:rFonts w:hint="eastAsia" w:ascii="方正仿宋_GBK" w:hAnsi="仿宋" w:eastAsia="方正仿宋_GBK" w:cs="宋体"/>
          <w:color w:val="000000"/>
          <w:sz w:val="32"/>
          <w:szCs w:val="32"/>
        </w:rPr>
        <w:t>究刑事责任。</w:t>
      </w:r>
    </w:p>
    <w:p>
      <w:pPr>
        <w:adjustRightInd w:val="0"/>
        <w:snapToGrid w:val="0"/>
        <w:spacing w:line="560" w:lineRule="exact"/>
        <w:ind w:left="110" w:leftChars="50" w:right="50" w:firstLine="640" w:firstLineChars="200"/>
        <w:contextualSpacing/>
        <w:rPr>
          <w:rFonts w:ascii="方正仿宋_GBK" w:hAnsi="仿宋" w:eastAsia="方正仿宋_GBK" w:cs="宋体"/>
          <w:color w:val="000000"/>
          <w:sz w:val="32"/>
          <w:szCs w:val="32"/>
        </w:rPr>
      </w:pPr>
      <w:r>
        <w:rPr>
          <w:rFonts w:ascii="方正仿宋_GBK" w:hAnsi="仿宋" w:eastAsia="方正仿宋_GBK" w:cs="宋体"/>
          <w:color w:val="000000"/>
          <w:sz w:val="32"/>
          <w:szCs w:val="32"/>
        </w:rPr>
        <w:t>3</w:t>
      </w:r>
      <w:r>
        <w:rPr>
          <w:rFonts w:hint="eastAsia" w:ascii="方正仿宋_GBK" w:hAnsi="仿宋" w:eastAsia="方正仿宋_GBK" w:cs="宋体"/>
          <w:color w:val="000000"/>
          <w:sz w:val="32"/>
          <w:szCs w:val="32"/>
        </w:rPr>
        <w:t>、申请人未获得审批前，不得开展涉及需审批机关审批的生产经营活动。</w:t>
      </w:r>
    </w:p>
    <w:p>
      <w:pPr>
        <w:adjustRightInd w:val="0"/>
        <w:snapToGrid w:val="0"/>
        <w:spacing w:line="560" w:lineRule="exact"/>
        <w:ind w:left="110" w:leftChars="50" w:right="110" w:rightChars="50" w:firstLine="640" w:firstLineChars="200"/>
        <w:contextualSpacing/>
        <w:rPr>
          <w:rFonts w:ascii="方正黑体_GBK" w:hAnsi="仿宋" w:eastAsia="方正黑体_GBK"/>
          <w:color w:val="000000"/>
          <w:sz w:val="32"/>
          <w:szCs w:val="32"/>
        </w:rPr>
      </w:pPr>
      <w:r>
        <w:rPr>
          <w:rFonts w:hint="eastAsia" w:ascii="方正黑体_GBK" w:hAnsi="仿宋" w:eastAsia="方正黑体_GBK" w:cs="宋体"/>
          <w:color w:val="000000"/>
          <w:sz w:val="32"/>
          <w:szCs w:val="32"/>
        </w:rPr>
        <w:t>六、其它</w:t>
      </w:r>
    </w:p>
    <w:p>
      <w:pPr>
        <w:adjustRightInd w:val="0"/>
        <w:snapToGrid w:val="0"/>
        <w:spacing w:line="560" w:lineRule="exact"/>
        <w:ind w:left="110" w:leftChars="50" w:right="110" w:rightChars="50" w:firstLine="640" w:firstLineChars="200"/>
        <w:contextualSpacing/>
        <w:rPr>
          <w:rFonts w:ascii="方正仿宋_GBK" w:hAnsi="仿宋" w:eastAsia="方正仿宋_GBK" w:cs="宋体"/>
          <w:color w:val="000000"/>
          <w:sz w:val="32"/>
          <w:szCs w:val="32"/>
        </w:rPr>
      </w:pPr>
      <w:r>
        <w:rPr>
          <w:rFonts w:ascii="方正仿宋_GBK" w:hAnsi="仿宋" w:eastAsia="方正仿宋_GBK"/>
          <w:color w:val="000000"/>
          <w:sz w:val="32"/>
          <w:szCs w:val="32"/>
        </w:rPr>
        <w:t>1</w:t>
      </w:r>
      <w:r>
        <w:rPr>
          <w:rFonts w:hint="eastAsia" w:ascii="方正仿宋_GBK" w:hAnsi="仿宋" w:eastAsia="方正仿宋_GBK" w:cs="宋体"/>
          <w:color w:val="000000"/>
          <w:sz w:val="32"/>
          <w:szCs w:val="32"/>
        </w:rPr>
        <w:t>．本告知承诺书一式两份，一份由本行政机关存档，一份由承诺人保存。</w:t>
      </w:r>
    </w:p>
    <w:p>
      <w:pPr>
        <w:adjustRightInd w:val="0"/>
        <w:snapToGrid w:val="0"/>
        <w:spacing w:line="560" w:lineRule="exact"/>
        <w:ind w:left="110" w:leftChars="50" w:right="110" w:rightChars="50" w:firstLine="640" w:firstLineChars="200"/>
        <w:contextualSpacing/>
        <w:rPr>
          <w:rFonts w:ascii="方正仿宋_GBK" w:hAnsi="仿宋" w:eastAsia="方正仿宋_GBK"/>
          <w:color w:val="000000"/>
          <w:sz w:val="32"/>
          <w:szCs w:val="32"/>
        </w:rPr>
      </w:pPr>
      <w:r>
        <w:rPr>
          <w:rFonts w:ascii="方正仿宋_GBK" w:hAnsi="仿宋" w:eastAsia="方正仿宋_GBK"/>
          <w:color w:val="000000"/>
          <w:sz w:val="32"/>
          <w:szCs w:val="32"/>
        </w:rPr>
        <w:t>2</w:t>
      </w:r>
      <w:r>
        <w:rPr>
          <w:rFonts w:hint="eastAsia" w:ascii="方正仿宋_GBK" w:hAnsi="仿宋" w:eastAsia="方正仿宋_GBK" w:cs="宋体"/>
          <w:color w:val="000000"/>
          <w:sz w:val="32"/>
          <w:szCs w:val="32"/>
        </w:rPr>
        <w:t>．申请人对告知事项不明确的，请及时按以下方式联系：</w:t>
      </w:r>
    </w:p>
    <w:p>
      <w:pPr>
        <w:adjustRightInd w:val="0"/>
        <w:snapToGrid w:val="0"/>
        <w:spacing w:line="560" w:lineRule="exact"/>
        <w:ind w:left="110" w:leftChars="50" w:right="110" w:rightChars="50" w:firstLine="320" w:firstLineChars="100"/>
        <w:contextualSpacing/>
        <w:rPr>
          <w:rFonts w:hint="eastAsia" w:ascii="方正仿宋_GBK" w:hAnsi="仿宋" w:eastAsia="方正仿宋_GBK" w:cs="宋体"/>
          <w:color w:val="000000"/>
          <w:sz w:val="32"/>
          <w:szCs w:val="32"/>
          <w:lang w:eastAsia="zh-CN"/>
        </w:rPr>
      </w:pPr>
      <w:r>
        <w:rPr>
          <w:rFonts w:hint="eastAsia" w:ascii="方正仿宋_GBK" w:hAnsi="仿宋" w:eastAsia="方正仿宋_GBK" w:cs="宋体"/>
          <w:color w:val="000000"/>
          <w:sz w:val="32"/>
          <w:szCs w:val="32"/>
          <w:lang w:eastAsia="zh-CN"/>
        </w:rPr>
        <w:t>灌南</w:t>
      </w:r>
      <w:r>
        <w:rPr>
          <w:rFonts w:hint="eastAsia" w:ascii="方正仿宋_GBK" w:hAnsi="仿宋" w:eastAsia="方正仿宋_GBK" w:cs="宋体"/>
          <w:color w:val="000000"/>
          <w:sz w:val="32"/>
          <w:szCs w:val="32"/>
        </w:rPr>
        <w:t>县（区）</w:t>
      </w:r>
      <w:r>
        <w:rPr>
          <w:rFonts w:hint="eastAsia" w:ascii="方正仿宋_GBK" w:hAnsi="仿宋" w:eastAsia="方正仿宋_GBK" w:cs="宋体"/>
          <w:color w:val="000000"/>
          <w:sz w:val="32"/>
          <w:szCs w:val="32"/>
          <w:lang w:eastAsia="zh-CN"/>
        </w:rPr>
        <w:t>行政审批局二楼食品药品审批窗口</w:t>
      </w:r>
    </w:p>
    <w:p>
      <w:pPr>
        <w:adjustRightInd w:val="0"/>
        <w:snapToGrid w:val="0"/>
        <w:spacing w:line="560" w:lineRule="exact"/>
        <w:ind w:right="110" w:rightChars="50" w:firstLine="480" w:firstLineChars="150"/>
        <w:contextualSpacing/>
        <w:rPr>
          <w:rFonts w:hint="eastAsia" w:ascii="方正仿宋_GBK" w:hAnsi="仿宋" w:eastAsia="方正仿宋_GBK" w:cs="宋体"/>
          <w:color w:val="000000"/>
          <w:sz w:val="32"/>
          <w:szCs w:val="32"/>
          <w:lang w:val="en-US" w:eastAsia="zh-CN"/>
        </w:rPr>
      </w:pPr>
      <w:r>
        <w:rPr>
          <w:rFonts w:hint="eastAsia" w:ascii="方正仿宋_GBK" w:hAnsi="仿宋" w:eastAsia="方正仿宋_GBK" w:cs="宋体"/>
          <w:color w:val="000000"/>
          <w:sz w:val="32"/>
          <w:szCs w:val="32"/>
        </w:rPr>
        <w:t>联系方式：</w:t>
      </w:r>
      <w:r>
        <w:rPr>
          <w:rFonts w:hint="eastAsia" w:ascii="方正仿宋_GBK" w:hAnsi="仿宋" w:eastAsia="方正仿宋_GBK" w:cs="宋体"/>
          <w:color w:val="000000"/>
          <w:sz w:val="32"/>
          <w:szCs w:val="32"/>
          <w:lang w:val="en-US" w:eastAsia="zh-CN"/>
        </w:rPr>
        <w:t>0518-83896118</w:t>
      </w:r>
    </w:p>
    <w:p>
      <w:pPr>
        <w:adjustRightInd w:val="0"/>
        <w:snapToGrid w:val="0"/>
        <w:spacing w:line="560" w:lineRule="exact"/>
        <w:ind w:left="110" w:leftChars="50" w:right="110" w:rightChars="50" w:firstLine="320" w:firstLineChars="100"/>
        <w:contextualSpacing/>
        <w:rPr>
          <w:rFonts w:hint="eastAsia" w:ascii="方正仿宋_GBK" w:hAnsi="仿宋" w:eastAsia="方正仿宋_GBK" w:cs="宋体"/>
          <w:color w:val="000000"/>
          <w:sz w:val="32"/>
          <w:szCs w:val="32"/>
          <w:lang w:val="en-US" w:eastAsia="zh-CN"/>
        </w:rPr>
      </w:pPr>
      <w:r>
        <w:rPr>
          <w:rFonts w:hint="eastAsia" w:ascii="方正仿宋_GBK" w:hAnsi="仿宋" w:eastAsia="方正仿宋_GBK" w:cs="宋体"/>
          <w:color w:val="000000"/>
          <w:sz w:val="32"/>
          <w:szCs w:val="32"/>
        </w:rPr>
        <w:t>监督（投诉）电话：</w:t>
      </w:r>
      <w:r>
        <w:rPr>
          <w:rFonts w:hint="eastAsia" w:ascii="方正仿宋_GBK" w:hAnsi="仿宋" w:eastAsia="方正仿宋_GBK" w:cs="宋体"/>
          <w:color w:val="000000"/>
          <w:sz w:val="32"/>
          <w:szCs w:val="32"/>
          <w:lang w:val="en-US" w:eastAsia="zh-CN"/>
        </w:rPr>
        <w:t>0518-83896006</w:t>
      </w:r>
    </w:p>
    <w:p>
      <w:pPr>
        <w:adjustRightInd w:val="0"/>
        <w:snapToGrid w:val="0"/>
        <w:spacing w:line="560" w:lineRule="exact"/>
        <w:ind w:left="110" w:leftChars="50" w:right="110" w:rightChars="50"/>
        <w:contextualSpacing/>
        <w:rPr>
          <w:rFonts w:ascii="方正仿宋_GBK" w:hAnsi="仿宋" w:eastAsia="方正仿宋_GBK" w:cs="宋体"/>
          <w:color w:val="000000"/>
          <w:sz w:val="32"/>
          <w:szCs w:val="32"/>
        </w:rPr>
      </w:pPr>
    </w:p>
    <w:p>
      <w:pPr>
        <w:adjustRightInd w:val="0"/>
        <w:snapToGrid w:val="0"/>
        <w:spacing w:line="560" w:lineRule="exact"/>
        <w:ind w:left="110" w:leftChars="50" w:right="110" w:rightChars="50" w:firstLine="640" w:firstLineChars="200"/>
        <w:contextualSpacing/>
        <w:rPr>
          <w:rFonts w:ascii="方正仿宋_GBK" w:hAnsi="仿宋" w:eastAsia="方正仿宋_GBK"/>
          <w:color w:val="000000"/>
          <w:sz w:val="32"/>
          <w:szCs w:val="32"/>
        </w:rPr>
      </w:pPr>
      <w:r>
        <w:rPr>
          <w:rFonts w:hint="eastAsia" w:ascii="方正仿宋_GBK" w:hAnsi="仿宋" w:eastAsia="方正仿宋_GBK" w:cs="宋体"/>
          <w:color w:val="000000"/>
          <w:sz w:val="32"/>
          <w:szCs w:val="32"/>
        </w:rPr>
        <w:t>本行政机关就行政审批事项的许可承诺如下：</w:t>
      </w:r>
    </w:p>
    <w:p>
      <w:pPr>
        <w:adjustRightInd w:val="0"/>
        <w:snapToGrid w:val="0"/>
        <w:spacing w:line="560" w:lineRule="exact"/>
        <w:ind w:left="110" w:leftChars="50" w:right="110" w:rightChars="50" w:firstLine="640" w:firstLineChars="200"/>
        <w:contextualSpacing/>
        <w:rPr>
          <w:rFonts w:ascii="方正仿宋_GBK" w:hAnsi="仿宋" w:eastAsia="方正仿宋_GBK"/>
          <w:color w:val="000000"/>
          <w:sz w:val="32"/>
          <w:szCs w:val="32"/>
        </w:rPr>
      </w:pPr>
      <w:r>
        <w:rPr>
          <w:rFonts w:hint="eastAsia" w:ascii="方正仿宋_GBK" w:hAnsi="仿宋" w:eastAsia="方正仿宋_GBK" w:cs="宋体"/>
          <w:color w:val="000000"/>
          <w:sz w:val="32"/>
          <w:szCs w:val="32"/>
        </w:rPr>
        <w:t>自收到申请人提交的上述材料和承诺文件后，经审查符合条件的，在</w:t>
      </w:r>
      <w:r>
        <w:rPr>
          <w:rFonts w:ascii="方正仿宋_GBK" w:hAnsi="仿宋" w:eastAsia="方正仿宋_GBK" w:cs="宋体"/>
          <w:color w:val="000000"/>
          <w:sz w:val="32"/>
          <w:szCs w:val="32"/>
        </w:rPr>
        <w:t>10</w:t>
      </w:r>
      <w:r>
        <w:rPr>
          <w:rFonts w:hint="eastAsia" w:ascii="方正仿宋_GBK" w:hAnsi="仿宋" w:eastAsia="方正仿宋_GBK" w:cs="宋体"/>
          <w:color w:val="000000"/>
          <w:sz w:val="32"/>
          <w:szCs w:val="32"/>
        </w:rPr>
        <w:t>个工作日内颁发《食品经营许可证》。</w:t>
      </w:r>
    </w:p>
    <w:p>
      <w:pPr>
        <w:adjustRightInd w:val="0"/>
        <w:snapToGrid w:val="0"/>
        <w:spacing w:line="560" w:lineRule="exact"/>
        <w:ind w:left="110" w:leftChars="50" w:right="110" w:rightChars="50"/>
        <w:contextualSpacing/>
        <w:rPr>
          <w:rFonts w:ascii="方正仿宋_GBK" w:hAnsi="仿宋" w:eastAsia="方正仿宋_GBK"/>
          <w:color w:val="000000"/>
          <w:sz w:val="32"/>
          <w:szCs w:val="32"/>
        </w:rPr>
      </w:pPr>
    </w:p>
    <w:p>
      <w:pPr>
        <w:adjustRightInd w:val="0"/>
        <w:snapToGrid w:val="0"/>
        <w:spacing w:line="560" w:lineRule="exact"/>
        <w:ind w:left="110" w:leftChars="50" w:right="110" w:rightChars="50"/>
        <w:contextualSpacing/>
        <w:rPr>
          <w:rFonts w:ascii="方正仿宋_GBK" w:hAnsi="仿宋" w:eastAsia="方正仿宋_GBK"/>
          <w:color w:val="000000"/>
          <w:sz w:val="32"/>
          <w:szCs w:val="32"/>
        </w:rPr>
      </w:pPr>
    </w:p>
    <w:p>
      <w:pPr>
        <w:adjustRightInd w:val="0"/>
        <w:snapToGrid w:val="0"/>
        <w:spacing w:line="560" w:lineRule="exact"/>
        <w:ind w:left="110" w:leftChars="50" w:right="110" w:rightChars="50"/>
        <w:contextualSpacing/>
        <w:rPr>
          <w:rFonts w:ascii="方正仿宋_GBK" w:hAnsi="仿宋" w:eastAsia="方正仿宋_GBK"/>
          <w:color w:val="000000"/>
          <w:sz w:val="32"/>
          <w:szCs w:val="32"/>
        </w:rPr>
      </w:pPr>
    </w:p>
    <w:p>
      <w:pPr>
        <w:adjustRightInd w:val="0"/>
        <w:snapToGrid w:val="0"/>
        <w:spacing w:line="560" w:lineRule="exact"/>
        <w:ind w:left="110" w:leftChars="50" w:right="110" w:rightChars="50" w:firstLine="3840" w:firstLineChars="1200"/>
        <w:contextualSpacing/>
        <w:rPr>
          <w:rFonts w:ascii="方正仿宋_GBK" w:hAnsi="仿宋" w:eastAsia="方正仿宋_GBK" w:cs="宋体"/>
          <w:color w:val="000000"/>
          <w:sz w:val="32"/>
          <w:szCs w:val="32"/>
        </w:rPr>
      </w:pPr>
    </w:p>
    <w:p>
      <w:pPr>
        <w:adjustRightInd w:val="0"/>
        <w:snapToGrid w:val="0"/>
        <w:spacing w:line="560" w:lineRule="exact"/>
        <w:ind w:left="110" w:leftChars="50" w:right="110" w:rightChars="50" w:firstLine="3840" w:firstLineChars="1200"/>
        <w:contextualSpacing/>
        <w:rPr>
          <w:rFonts w:ascii="方正仿宋_GBK" w:hAnsi="仿宋" w:eastAsia="方正仿宋_GBK" w:cs="宋体"/>
          <w:color w:val="000000"/>
          <w:sz w:val="32"/>
          <w:szCs w:val="32"/>
        </w:rPr>
      </w:pPr>
    </w:p>
    <w:p>
      <w:pPr>
        <w:adjustRightInd w:val="0"/>
        <w:snapToGrid w:val="0"/>
        <w:spacing w:line="560" w:lineRule="exact"/>
        <w:ind w:left="110" w:leftChars="50" w:right="110" w:rightChars="50" w:firstLine="4160" w:firstLineChars="1300"/>
        <w:contextualSpacing/>
        <w:rPr>
          <w:rFonts w:ascii="方正仿宋_GBK" w:hAnsi="仿宋" w:eastAsia="方正仿宋_GBK" w:cs="宋体"/>
          <w:color w:val="000000"/>
          <w:sz w:val="32"/>
          <w:szCs w:val="32"/>
        </w:rPr>
      </w:pPr>
      <w:r>
        <w:rPr>
          <w:rFonts w:hint="eastAsia" w:ascii="方正仿宋_GBK" w:hAnsi="仿宋" w:eastAsia="方正仿宋_GBK" w:cs="宋体"/>
          <w:color w:val="000000"/>
          <w:sz w:val="32"/>
          <w:szCs w:val="32"/>
          <w:lang w:eastAsia="zh-CN"/>
        </w:rPr>
        <w:t>灌南县</w:t>
      </w:r>
      <w:r>
        <w:rPr>
          <w:rFonts w:hint="eastAsia" w:ascii="方正仿宋_GBK" w:hAnsi="仿宋" w:eastAsia="方正仿宋_GBK" w:cs="宋体"/>
          <w:color w:val="000000"/>
          <w:sz w:val="32"/>
          <w:szCs w:val="32"/>
        </w:rPr>
        <w:t>行政审批局</w:t>
      </w:r>
    </w:p>
    <w:p>
      <w:pPr>
        <w:tabs>
          <w:tab w:val="left" w:pos="6600"/>
          <w:tab w:val="left" w:pos="7560"/>
        </w:tabs>
        <w:adjustRightInd w:val="0"/>
        <w:snapToGrid w:val="0"/>
        <w:spacing w:line="560" w:lineRule="exact"/>
        <w:ind w:right="110" w:rightChars="50" w:firstLine="4320" w:firstLineChars="1350"/>
        <w:contextualSpacing/>
        <w:rPr>
          <w:rFonts w:ascii="方正仿宋_GBK" w:hAnsi="仿宋" w:eastAsia="方正仿宋_GBK"/>
          <w:color w:val="000000"/>
          <w:sz w:val="32"/>
          <w:szCs w:val="32"/>
        </w:rPr>
      </w:pPr>
      <w:r>
        <w:rPr>
          <w:rFonts w:hint="eastAsia" w:ascii="方正仿宋_GBK" w:hAnsi="仿宋" w:eastAsia="方正仿宋_GBK" w:cs="宋体"/>
          <w:color w:val="000000"/>
          <w:sz w:val="32"/>
          <w:szCs w:val="32"/>
        </w:rPr>
        <w:t>年</w:t>
      </w:r>
      <w:r>
        <w:rPr>
          <w:rFonts w:ascii="方正仿宋_GBK" w:hAnsi="仿宋" w:eastAsia="方正仿宋_GBK" w:cs="宋体"/>
          <w:color w:val="000000"/>
          <w:sz w:val="32"/>
          <w:szCs w:val="32"/>
        </w:rPr>
        <w:t xml:space="preserve">    </w:t>
      </w:r>
      <w:r>
        <w:rPr>
          <w:rFonts w:hint="eastAsia" w:ascii="方正仿宋_GBK" w:hAnsi="仿宋" w:eastAsia="方正仿宋_GBK" w:cs="宋体"/>
          <w:color w:val="000000"/>
          <w:sz w:val="32"/>
          <w:szCs w:val="32"/>
        </w:rPr>
        <w:t>月</w:t>
      </w:r>
      <w:r>
        <w:rPr>
          <w:rFonts w:ascii="方正仿宋_GBK" w:hAnsi="仿宋" w:eastAsia="方正仿宋_GBK" w:cs="宋体"/>
          <w:color w:val="000000"/>
          <w:sz w:val="32"/>
          <w:szCs w:val="32"/>
        </w:rPr>
        <w:t xml:space="preserve">    </w:t>
      </w:r>
      <w:r>
        <w:rPr>
          <w:rFonts w:hint="eastAsia" w:ascii="方正仿宋_GBK" w:hAnsi="仿宋" w:eastAsia="方正仿宋_GBK" w:cs="宋体"/>
          <w:color w:val="000000"/>
          <w:sz w:val="32"/>
          <w:szCs w:val="32"/>
        </w:rPr>
        <w:t>日</w:t>
      </w:r>
    </w:p>
    <w:p>
      <w:pPr>
        <w:adjustRightInd w:val="0"/>
        <w:snapToGrid w:val="0"/>
        <w:spacing w:line="560" w:lineRule="exact"/>
        <w:ind w:left="110" w:leftChars="50" w:right="110" w:rightChars="50"/>
        <w:contextualSpacing/>
        <w:rPr>
          <w:rFonts w:ascii="方正仿宋_GBK" w:hAnsi="仿宋" w:eastAsia="方正仿宋_GBK"/>
          <w:color w:val="000000"/>
          <w:sz w:val="32"/>
          <w:szCs w:val="32"/>
        </w:rPr>
      </w:pPr>
    </w:p>
    <w:p>
      <w:pPr>
        <w:adjustRightInd w:val="0"/>
        <w:snapToGrid w:val="0"/>
        <w:spacing w:line="560" w:lineRule="exact"/>
        <w:ind w:left="110" w:leftChars="50" w:right="110" w:rightChars="50"/>
        <w:contextualSpacing/>
        <w:rPr>
          <w:rFonts w:ascii="方正仿宋_GBK" w:hAnsi="仿宋" w:eastAsia="方正仿宋_GBK"/>
          <w:color w:val="000000"/>
          <w:sz w:val="32"/>
          <w:szCs w:val="32"/>
        </w:rPr>
      </w:pPr>
    </w:p>
    <w:p>
      <w:pPr>
        <w:adjustRightInd w:val="0"/>
        <w:snapToGrid w:val="0"/>
        <w:spacing w:line="500" w:lineRule="exact"/>
        <w:ind w:left="110" w:leftChars="50" w:right="110" w:rightChars="50" w:firstLine="480" w:firstLineChars="150"/>
        <w:contextualSpacing/>
        <w:rPr>
          <w:rFonts w:ascii="方正仿宋_GBK" w:hAnsi="仿宋" w:eastAsia="方正仿宋_GBK"/>
          <w:sz w:val="32"/>
          <w:szCs w:val="32"/>
        </w:rPr>
      </w:pPr>
    </w:p>
    <w:p>
      <w:pPr>
        <w:adjustRightInd w:val="0"/>
        <w:snapToGrid w:val="0"/>
        <w:spacing w:line="500" w:lineRule="exact"/>
        <w:ind w:left="110" w:leftChars="50" w:right="110" w:rightChars="50" w:firstLine="480" w:firstLineChars="150"/>
        <w:contextualSpacing/>
        <w:rPr>
          <w:rFonts w:ascii="方正仿宋_GBK" w:hAnsi="仿宋" w:eastAsia="方正仿宋_GBK"/>
          <w:sz w:val="32"/>
          <w:szCs w:val="32"/>
        </w:rPr>
      </w:pPr>
      <w:r>
        <w:rPr>
          <w:rFonts w:hint="eastAsia" w:ascii="方正仿宋_GBK" w:hAnsi="仿宋" w:eastAsia="方正仿宋_GBK"/>
          <w:sz w:val="32"/>
          <w:szCs w:val="32"/>
        </w:rPr>
        <w:t>（自此以下部分为申请人填写内容，要求填写内容真实、准确，并签字盖章）</w:t>
      </w:r>
    </w:p>
    <w:p>
      <w:pPr>
        <w:adjustRightInd w:val="0"/>
        <w:snapToGrid w:val="0"/>
        <w:spacing w:line="500" w:lineRule="exact"/>
        <w:ind w:left="110" w:leftChars="50" w:right="110" w:rightChars="50" w:firstLine="631"/>
        <w:contextualSpacing/>
        <w:jc w:val="both"/>
        <w:rPr>
          <w:rFonts w:ascii="方正仿宋_GBK" w:hAnsi="仿宋" w:eastAsia="方正仿宋_GBK" w:cs="宋体"/>
          <w:sz w:val="32"/>
          <w:szCs w:val="32"/>
        </w:rPr>
      </w:pPr>
      <w:r>
        <w:rPr>
          <w:rFonts w:hint="eastAsia" w:ascii="方正仿宋_GBK" w:hAnsi="仿宋" w:eastAsia="方正仿宋_GBK" w:cs="宋体"/>
          <w:sz w:val="32"/>
          <w:szCs w:val="32"/>
        </w:rPr>
        <w:t>申请人名称：　　　</w:t>
      </w:r>
      <w:r>
        <w:rPr>
          <w:rFonts w:ascii="方正仿宋_GBK" w:hAnsi="仿宋" w:eastAsia="方正仿宋_GBK" w:cs="宋体"/>
          <w:sz w:val="32"/>
          <w:szCs w:val="32"/>
        </w:rPr>
        <w:t xml:space="preserve">       </w:t>
      </w:r>
      <w:r>
        <w:rPr>
          <w:rFonts w:hint="eastAsia" w:ascii="方正仿宋_GBK" w:hAnsi="仿宋" w:eastAsia="方正仿宋_GBK" w:cs="宋体"/>
          <w:sz w:val="32"/>
          <w:szCs w:val="32"/>
        </w:rPr>
        <w:t>　法定代表人：</w:t>
      </w:r>
    </w:p>
    <w:p>
      <w:pPr>
        <w:adjustRightInd w:val="0"/>
        <w:snapToGrid w:val="0"/>
        <w:spacing w:line="500" w:lineRule="exact"/>
        <w:ind w:left="110" w:leftChars="50" w:right="110" w:rightChars="50" w:firstLine="631"/>
        <w:contextualSpacing/>
        <w:jc w:val="both"/>
        <w:rPr>
          <w:rFonts w:ascii="方正仿宋_GBK" w:hAnsi="仿宋" w:eastAsia="方正仿宋_GBK" w:cs="宋体"/>
          <w:sz w:val="32"/>
          <w:szCs w:val="32"/>
        </w:rPr>
      </w:pPr>
      <w:r>
        <w:rPr>
          <w:rFonts w:hint="eastAsia" w:ascii="方正仿宋_GBK" w:hAnsi="仿宋" w:eastAsia="方正仿宋_GBK" w:cs="宋体"/>
          <w:sz w:val="32"/>
          <w:szCs w:val="32"/>
        </w:rPr>
        <w:t>住所</w:t>
      </w:r>
      <w:r>
        <w:rPr>
          <w:rFonts w:ascii="方正仿宋_GBK" w:hAnsi="仿宋" w:eastAsia="方正仿宋_GBK" w:cs="宋体"/>
          <w:sz w:val="32"/>
          <w:szCs w:val="32"/>
        </w:rPr>
        <w:t>/</w:t>
      </w:r>
      <w:r>
        <w:rPr>
          <w:rFonts w:hint="eastAsia" w:ascii="方正仿宋_GBK" w:hAnsi="仿宋" w:eastAsia="方正仿宋_GBK" w:cs="宋体"/>
          <w:sz w:val="32"/>
          <w:szCs w:val="32"/>
        </w:rPr>
        <w:t>地址</w:t>
      </w:r>
      <w:r>
        <w:rPr>
          <w:rFonts w:ascii="方正仿宋_GBK" w:hAnsi="仿宋" w:eastAsia="方正仿宋_GBK" w:cs="宋体"/>
          <w:sz w:val="32"/>
          <w:szCs w:val="32"/>
        </w:rPr>
        <w:t>/</w:t>
      </w:r>
      <w:r>
        <w:rPr>
          <w:rFonts w:hint="eastAsia" w:ascii="方正仿宋_GBK" w:hAnsi="仿宋" w:eastAsia="方正仿宋_GBK" w:cs="宋体"/>
          <w:sz w:val="32"/>
          <w:szCs w:val="32"/>
        </w:rPr>
        <w:t>生产经营场地</w:t>
      </w:r>
      <w:r>
        <w:rPr>
          <w:rFonts w:ascii="方正仿宋_GBK" w:hAnsi="仿宋" w:eastAsia="方正仿宋_GBK" w:cs="宋体"/>
          <w:sz w:val="32"/>
          <w:szCs w:val="32"/>
        </w:rPr>
        <w:t xml:space="preserve">:   </w:t>
      </w:r>
    </w:p>
    <w:p>
      <w:pPr>
        <w:adjustRightInd w:val="0"/>
        <w:snapToGrid w:val="0"/>
        <w:spacing w:line="500" w:lineRule="exact"/>
        <w:ind w:left="110" w:leftChars="50" w:right="110" w:rightChars="50" w:firstLine="631"/>
        <w:contextualSpacing/>
        <w:jc w:val="both"/>
        <w:rPr>
          <w:rFonts w:ascii="方正仿宋_GBK" w:hAnsi="仿宋" w:eastAsia="方正仿宋_GBK" w:cs="宋体"/>
          <w:sz w:val="32"/>
          <w:szCs w:val="32"/>
        </w:rPr>
      </w:pPr>
      <w:r>
        <w:rPr>
          <w:rFonts w:hint="eastAsia" w:ascii="方正仿宋_GBK" w:hAnsi="仿宋" w:eastAsia="方正仿宋_GBK" w:cs="宋体"/>
          <w:sz w:val="32"/>
          <w:szCs w:val="32"/>
        </w:rPr>
        <w:t>项目行业类型</w:t>
      </w:r>
      <w:r>
        <w:rPr>
          <w:rFonts w:ascii="方正仿宋_GBK" w:hAnsi="仿宋" w:eastAsia="方正仿宋_GBK" w:cs="宋体"/>
          <w:sz w:val="32"/>
          <w:szCs w:val="32"/>
        </w:rPr>
        <w:t xml:space="preserve">:              </w:t>
      </w:r>
      <w:r>
        <w:rPr>
          <w:rFonts w:hint="eastAsia" w:ascii="方正仿宋_GBK" w:hAnsi="仿宋" w:eastAsia="方正仿宋_GBK" w:cs="宋体"/>
          <w:sz w:val="32"/>
          <w:szCs w:val="32"/>
        </w:rPr>
        <w:t>项目总投资额</w:t>
      </w:r>
      <w:r>
        <w:rPr>
          <w:rFonts w:ascii="方正仿宋_GBK" w:hAnsi="仿宋" w:eastAsia="方正仿宋_GBK" w:cs="宋体"/>
          <w:sz w:val="32"/>
          <w:szCs w:val="32"/>
        </w:rPr>
        <w:t xml:space="preserve">:    </w:t>
      </w:r>
    </w:p>
    <w:p>
      <w:pPr>
        <w:adjustRightInd w:val="0"/>
        <w:snapToGrid w:val="0"/>
        <w:spacing w:line="500" w:lineRule="exact"/>
        <w:ind w:left="110" w:leftChars="50" w:right="110" w:rightChars="50" w:firstLine="631"/>
        <w:contextualSpacing/>
        <w:jc w:val="both"/>
        <w:rPr>
          <w:rFonts w:ascii="方正仿宋_GBK" w:hAnsi="仿宋" w:eastAsia="方正仿宋_GBK" w:cs="宋体"/>
          <w:sz w:val="32"/>
          <w:szCs w:val="32"/>
        </w:rPr>
      </w:pPr>
      <w:r>
        <w:rPr>
          <w:rFonts w:hint="eastAsia" w:ascii="方正仿宋_GBK" w:hAnsi="仿宋" w:eastAsia="方正仿宋_GBK" w:cs="宋体"/>
          <w:sz w:val="32"/>
          <w:szCs w:val="32"/>
        </w:rPr>
        <w:t>现经营范围：</w:t>
      </w:r>
      <w:r>
        <w:rPr>
          <w:rFonts w:ascii="方正仿宋_GBK" w:hAnsi="仿宋" w:eastAsia="方正仿宋_GBK" w:cs="宋体"/>
          <w:sz w:val="32"/>
          <w:szCs w:val="32"/>
        </w:rPr>
        <w:t xml:space="preserve">               </w:t>
      </w:r>
      <w:r>
        <w:rPr>
          <w:rFonts w:hint="eastAsia" w:ascii="方正仿宋_GBK" w:hAnsi="仿宋" w:eastAsia="方正仿宋_GBK" w:cs="宋体"/>
          <w:sz w:val="32"/>
          <w:szCs w:val="32"/>
        </w:rPr>
        <w:t>现注册资金：</w:t>
      </w:r>
    </w:p>
    <w:p>
      <w:pPr>
        <w:adjustRightInd w:val="0"/>
        <w:snapToGrid w:val="0"/>
        <w:spacing w:line="500" w:lineRule="exact"/>
        <w:ind w:left="110" w:leftChars="50" w:right="110" w:rightChars="50"/>
        <w:contextualSpacing/>
        <w:jc w:val="both"/>
        <w:rPr>
          <w:rFonts w:ascii="方正仿宋_GBK" w:hAnsi="仿宋" w:eastAsia="方正仿宋_GBK" w:cs="宋体"/>
          <w:sz w:val="32"/>
          <w:szCs w:val="32"/>
        </w:rPr>
      </w:pPr>
      <w:r>
        <w:rPr>
          <w:rFonts w:hint="eastAsia" w:ascii="方正仿宋_GBK" w:hAnsi="仿宋" w:eastAsia="方正仿宋_GBK" w:cs="宋体"/>
          <w:sz w:val="32"/>
          <w:szCs w:val="32"/>
          <w:lang w:eastAsia="zh-CN"/>
        </w:rPr>
        <w:t>灌南县</w:t>
      </w:r>
      <w:r>
        <w:rPr>
          <w:rFonts w:hint="eastAsia" w:ascii="方正仿宋_GBK" w:hAnsi="仿宋" w:eastAsia="方正仿宋_GBK" w:cs="宋体"/>
          <w:sz w:val="32"/>
          <w:szCs w:val="32"/>
        </w:rPr>
        <w:t>行政审批局：</w:t>
      </w:r>
    </w:p>
    <w:p>
      <w:pPr>
        <w:adjustRightInd w:val="0"/>
        <w:snapToGrid w:val="0"/>
        <w:spacing w:line="500" w:lineRule="exact"/>
        <w:ind w:left="110" w:leftChars="50" w:right="110" w:rightChars="50" w:firstLine="640" w:firstLineChars="200"/>
        <w:contextualSpacing/>
        <w:jc w:val="both"/>
        <w:rPr>
          <w:rFonts w:ascii="方正仿宋_GBK" w:hAnsi="仿宋" w:eastAsia="方正仿宋_GBK" w:cs="宋体"/>
          <w:sz w:val="32"/>
          <w:szCs w:val="32"/>
        </w:rPr>
      </w:pPr>
      <w:r>
        <w:rPr>
          <w:rFonts w:hint="eastAsia" w:ascii="方正仿宋_GBK" w:hAnsi="仿宋" w:eastAsia="方正仿宋_GBK" w:cs="宋体"/>
          <w:sz w:val="32"/>
          <w:szCs w:val="32"/>
        </w:rPr>
        <w:t>本申请人对申请从事的行政审批作出以下承诺：</w:t>
      </w:r>
    </w:p>
    <w:p>
      <w:pPr>
        <w:adjustRightInd w:val="0"/>
        <w:snapToGrid w:val="0"/>
        <w:spacing w:line="500" w:lineRule="exact"/>
        <w:ind w:left="110" w:leftChars="50" w:right="110" w:rightChars="50" w:firstLine="640" w:firstLineChars="200"/>
        <w:contextualSpacing/>
        <w:jc w:val="both"/>
        <w:rPr>
          <w:rFonts w:ascii="方正仿宋_GBK" w:hAnsi="仿宋" w:eastAsia="方正仿宋_GBK"/>
          <w:sz w:val="32"/>
          <w:szCs w:val="32"/>
        </w:rPr>
      </w:pPr>
      <w:r>
        <w:rPr>
          <w:rFonts w:ascii="方正仿宋_GBK" w:hAnsi="仿宋" w:eastAsia="方正仿宋_GBK"/>
          <w:sz w:val="32"/>
          <w:szCs w:val="32"/>
        </w:rPr>
        <w:t>1</w:t>
      </w:r>
      <w:r>
        <w:rPr>
          <w:rFonts w:hint="eastAsia" w:ascii="方正仿宋_GBK" w:hAnsi="仿宋" w:eastAsia="方正仿宋_GBK" w:cs="宋体"/>
          <w:sz w:val="32"/>
          <w:szCs w:val="32"/>
        </w:rPr>
        <w:t>、本申请人对上述告知的内容已经知晓和理解，承诺已经具备或达到被告知的行政审批事项的条件、标准和要求，承诺履行上述被告知的义务；</w:t>
      </w:r>
    </w:p>
    <w:p>
      <w:pPr>
        <w:adjustRightInd w:val="0"/>
        <w:snapToGrid w:val="0"/>
        <w:spacing w:line="500" w:lineRule="exact"/>
        <w:ind w:left="110" w:leftChars="50" w:right="110" w:rightChars="50" w:firstLine="640" w:firstLineChars="200"/>
        <w:contextualSpacing/>
        <w:jc w:val="both"/>
        <w:rPr>
          <w:rFonts w:ascii="方正仿宋_GBK" w:hAnsi="仿宋" w:eastAsia="方正仿宋_GBK" w:cs="宋体"/>
          <w:sz w:val="32"/>
          <w:szCs w:val="32"/>
          <w:u w:val="single"/>
        </w:rPr>
      </w:pPr>
      <w:r>
        <w:rPr>
          <w:rFonts w:ascii="方正仿宋_GBK" w:hAnsi="仿宋" w:eastAsia="方正仿宋_GBK"/>
          <w:sz w:val="32"/>
          <w:szCs w:val="32"/>
        </w:rPr>
        <w:t>2</w:t>
      </w:r>
      <w:r>
        <w:rPr>
          <w:rFonts w:hint="eastAsia" w:ascii="方正仿宋_GBK" w:hAnsi="仿宋" w:eastAsia="方正仿宋_GBK" w:cs="宋体"/>
          <w:sz w:val="32"/>
          <w:szCs w:val="32"/>
        </w:rPr>
        <w:t>、本申请人承诺在从事（行政审批）过程中遵守相关的法律、法规、规章及行业规范的规定，并接受市级各有关行政机关的监督管理，承诺达到以下条件：（内容由申请人按要求填写）</w:t>
      </w:r>
      <w:r>
        <w:rPr>
          <w:rFonts w:ascii="方正仿宋_GBK" w:hAnsi="仿宋" w:eastAsia="方正仿宋_GBK" w:cs="宋体"/>
          <w:sz w:val="32"/>
          <w:szCs w:val="32"/>
          <w:u w:val="single"/>
        </w:rPr>
        <w:t xml:space="preserve">                                  </w:t>
      </w:r>
    </w:p>
    <w:p>
      <w:pPr>
        <w:adjustRightInd w:val="0"/>
        <w:snapToGrid w:val="0"/>
        <w:spacing w:line="500" w:lineRule="exact"/>
        <w:ind w:right="110" w:rightChars="50"/>
        <w:contextualSpacing/>
        <w:jc w:val="both"/>
        <w:rPr>
          <w:rFonts w:ascii="方正仿宋_GBK" w:hAnsi="仿宋" w:eastAsia="方正仿宋_GBK" w:cs="宋体"/>
          <w:sz w:val="32"/>
          <w:szCs w:val="32"/>
          <w:u w:val="single"/>
        </w:rPr>
      </w:pPr>
      <w:r>
        <w:rPr>
          <w:rFonts w:ascii="方正仿宋_GBK" w:hAnsi="仿宋" w:eastAsia="方正仿宋_GBK" w:cs="宋体"/>
          <w:sz w:val="32"/>
          <w:szCs w:val="32"/>
        </w:rPr>
        <w:t xml:space="preserve"> </w:t>
      </w:r>
      <w:r>
        <w:rPr>
          <w:rFonts w:ascii="方正仿宋_GBK" w:hAnsi="仿宋" w:eastAsia="方正仿宋_GBK" w:cs="宋体"/>
          <w:sz w:val="32"/>
          <w:szCs w:val="32"/>
          <w:u w:val="single"/>
        </w:rPr>
        <w:t xml:space="preserve">                                                  </w:t>
      </w:r>
    </w:p>
    <w:p>
      <w:pPr>
        <w:adjustRightInd w:val="0"/>
        <w:snapToGrid w:val="0"/>
        <w:spacing w:line="500" w:lineRule="exact"/>
        <w:ind w:right="110" w:rightChars="50"/>
        <w:contextualSpacing/>
        <w:jc w:val="both"/>
        <w:rPr>
          <w:rFonts w:ascii="方正仿宋_GBK" w:hAnsi="仿宋" w:eastAsia="方正仿宋_GBK"/>
          <w:sz w:val="32"/>
          <w:szCs w:val="32"/>
          <w:u w:val="single"/>
        </w:rPr>
      </w:pPr>
      <w:r>
        <w:rPr>
          <w:rFonts w:ascii="方正仿宋_GBK" w:hAnsi="仿宋" w:eastAsia="方正仿宋_GBK"/>
          <w:sz w:val="32"/>
          <w:szCs w:val="32"/>
        </w:rPr>
        <w:t xml:space="preserve"> </w:t>
      </w:r>
      <w:r>
        <w:rPr>
          <w:rFonts w:ascii="方正仿宋_GBK" w:hAnsi="仿宋" w:eastAsia="方正仿宋_GBK"/>
          <w:sz w:val="32"/>
          <w:szCs w:val="32"/>
          <w:u w:val="single"/>
        </w:rPr>
        <w:t xml:space="preserve">                                                  </w:t>
      </w:r>
    </w:p>
    <w:p>
      <w:pPr>
        <w:adjustRightInd w:val="0"/>
        <w:snapToGrid w:val="0"/>
        <w:spacing w:line="500" w:lineRule="exact"/>
        <w:ind w:left="110" w:leftChars="50" w:right="110" w:rightChars="50" w:firstLine="640" w:firstLineChars="200"/>
        <w:contextualSpacing/>
        <w:rPr>
          <w:rFonts w:ascii="方正仿宋_GBK" w:hAnsi="仿宋" w:eastAsia="方正仿宋_GBK"/>
          <w:sz w:val="32"/>
          <w:szCs w:val="32"/>
        </w:rPr>
      </w:pPr>
      <w:r>
        <w:rPr>
          <w:rFonts w:ascii="方正仿宋_GBK" w:hAnsi="仿宋" w:eastAsia="方正仿宋_GBK"/>
          <w:sz w:val="32"/>
          <w:szCs w:val="32"/>
        </w:rPr>
        <w:t>3</w:t>
      </w:r>
      <w:r>
        <w:rPr>
          <w:rFonts w:hint="eastAsia" w:ascii="方正仿宋_GBK" w:hAnsi="仿宋" w:eastAsia="方正仿宋_GBK" w:cs="宋体"/>
          <w:sz w:val="32"/>
          <w:szCs w:val="32"/>
        </w:rPr>
        <w:t>、本申请人承诺在未达到许可条件和未获得有关许可证件前，不从事食品经营活动；</w:t>
      </w:r>
    </w:p>
    <w:p>
      <w:pPr>
        <w:tabs>
          <w:tab w:val="left" w:pos="5120"/>
        </w:tabs>
        <w:adjustRightInd w:val="0"/>
        <w:snapToGrid w:val="0"/>
        <w:spacing w:line="500" w:lineRule="exact"/>
        <w:ind w:left="110" w:leftChars="50" w:right="110" w:rightChars="50" w:firstLine="640" w:firstLineChars="200"/>
        <w:contextualSpacing/>
        <w:rPr>
          <w:rFonts w:ascii="方正仿宋_GBK" w:hAnsi="仿宋" w:eastAsia="方正仿宋_GBK"/>
          <w:sz w:val="32"/>
          <w:szCs w:val="32"/>
        </w:rPr>
      </w:pPr>
      <w:r>
        <w:rPr>
          <w:rFonts w:ascii="方正仿宋_GBK" w:hAnsi="仿宋" w:eastAsia="方正仿宋_GBK"/>
          <w:sz w:val="32"/>
          <w:szCs w:val="32"/>
        </w:rPr>
        <w:t>4</w:t>
      </w:r>
      <w:r>
        <w:rPr>
          <w:rFonts w:hint="eastAsia" w:ascii="方正仿宋_GBK" w:hAnsi="仿宋" w:eastAsia="方正仿宋_GBK" w:cs="宋体"/>
          <w:sz w:val="32"/>
          <w:szCs w:val="32"/>
        </w:rPr>
        <w:t>、本申请人承诺在食品经营活动中遵守国家有关法律、法规、规章；</w:t>
      </w:r>
    </w:p>
    <w:p>
      <w:pPr>
        <w:adjustRightInd w:val="0"/>
        <w:snapToGrid w:val="0"/>
        <w:spacing w:line="500" w:lineRule="exact"/>
        <w:ind w:left="110" w:leftChars="50" w:right="110" w:rightChars="50" w:firstLine="640" w:firstLineChars="200"/>
        <w:contextualSpacing/>
        <w:jc w:val="both"/>
        <w:rPr>
          <w:rFonts w:ascii="方正仿宋_GBK" w:hAnsi="仿宋" w:eastAsia="方正仿宋_GBK"/>
          <w:sz w:val="32"/>
          <w:szCs w:val="32"/>
        </w:rPr>
      </w:pPr>
      <w:r>
        <w:rPr>
          <w:rFonts w:ascii="方正仿宋_GBK" w:hAnsi="仿宋" w:eastAsia="方正仿宋_GBK"/>
          <w:sz w:val="32"/>
          <w:szCs w:val="32"/>
        </w:rPr>
        <w:t>5</w:t>
      </w:r>
      <w:r>
        <w:rPr>
          <w:rFonts w:hint="eastAsia" w:ascii="方正仿宋_GBK" w:hAnsi="仿宋" w:eastAsia="方正仿宋_GBK" w:cs="宋体"/>
          <w:sz w:val="32"/>
          <w:szCs w:val="32"/>
        </w:rPr>
        <w:t>、本申请人若承诺不实或有违反以上承诺的行为，愿意承担相应的法律责任。行政审批机关有权按有关法律、法规、规章的规定予以行政处罚，由此产生的一切后果由本申请人承担；</w:t>
      </w:r>
    </w:p>
    <w:p>
      <w:pPr>
        <w:adjustRightInd w:val="0"/>
        <w:snapToGrid w:val="0"/>
        <w:spacing w:line="500" w:lineRule="exact"/>
        <w:ind w:left="110" w:leftChars="50" w:right="110" w:rightChars="50" w:firstLine="640" w:firstLineChars="200"/>
        <w:contextualSpacing/>
        <w:jc w:val="both"/>
        <w:rPr>
          <w:rFonts w:ascii="方正仿宋_GBK" w:hAnsi="仿宋" w:eastAsia="方正仿宋_GBK"/>
          <w:sz w:val="32"/>
          <w:szCs w:val="32"/>
        </w:rPr>
      </w:pPr>
      <w:r>
        <w:rPr>
          <w:rFonts w:ascii="方正仿宋_GBK" w:hAnsi="仿宋" w:eastAsia="方正仿宋_GBK"/>
          <w:sz w:val="32"/>
          <w:szCs w:val="32"/>
        </w:rPr>
        <w:t>6</w:t>
      </w:r>
      <w:r>
        <w:rPr>
          <w:rFonts w:hint="eastAsia" w:ascii="方正仿宋_GBK" w:hAnsi="仿宋" w:eastAsia="方正仿宋_GBK" w:cs="宋体"/>
          <w:sz w:val="32"/>
          <w:szCs w:val="32"/>
        </w:rPr>
        <w:t>、以上陈述真实、合法，是申请人真实意思的表示。</w:t>
      </w:r>
    </w:p>
    <w:p>
      <w:pPr>
        <w:adjustRightInd w:val="0"/>
        <w:snapToGrid w:val="0"/>
        <w:spacing w:line="500" w:lineRule="exact"/>
        <w:ind w:left="110" w:leftChars="50" w:right="110" w:rightChars="50" w:firstLine="320" w:firstLineChars="100"/>
        <w:contextualSpacing/>
        <w:rPr>
          <w:rFonts w:ascii="方正仿宋_GBK" w:hAnsi="仿宋" w:eastAsia="方正仿宋_GBK"/>
          <w:sz w:val="32"/>
          <w:szCs w:val="32"/>
        </w:rPr>
      </w:pPr>
      <w:r>
        <w:rPr>
          <w:rFonts w:ascii="方正仿宋_GBK" w:hAnsi="仿宋" w:eastAsia="方正仿宋_GBK" w:cs="宋体"/>
          <w:sz w:val="32"/>
          <w:szCs w:val="32"/>
        </w:rPr>
        <w:t xml:space="preserve">  </w:t>
      </w:r>
      <w:r>
        <w:rPr>
          <w:rFonts w:hint="eastAsia" w:ascii="方正仿宋_GBK" w:hAnsi="仿宋" w:eastAsia="方正仿宋_GBK" w:cs="宋体"/>
          <w:sz w:val="32"/>
          <w:szCs w:val="32"/>
        </w:rPr>
        <w:t>承诺人（委托代理人）：</w:t>
      </w:r>
      <w:r>
        <w:rPr>
          <w:rFonts w:ascii="方正仿宋_GBK" w:hAnsi="仿宋" w:eastAsia="方正仿宋_GBK" w:cs="宋体"/>
          <w:sz w:val="32"/>
          <w:szCs w:val="32"/>
        </w:rPr>
        <w:t xml:space="preserve">               </w:t>
      </w:r>
      <w:r>
        <w:rPr>
          <w:rFonts w:hint="eastAsia" w:ascii="方正仿宋_GBK" w:hAnsi="仿宋" w:eastAsia="方正仿宋_GBK" w:cs="宋体"/>
          <w:sz w:val="32"/>
          <w:szCs w:val="32"/>
        </w:rPr>
        <w:t>年</w:t>
      </w:r>
      <w:r>
        <w:rPr>
          <w:rFonts w:ascii="方正仿宋_GBK" w:hAnsi="仿宋" w:eastAsia="方正仿宋_GBK" w:cs="宋体"/>
          <w:sz w:val="32"/>
          <w:szCs w:val="32"/>
        </w:rPr>
        <w:t xml:space="preserve">  </w:t>
      </w:r>
      <w:r>
        <w:rPr>
          <w:rFonts w:hint="eastAsia" w:ascii="方正仿宋_GBK" w:hAnsi="仿宋" w:eastAsia="方正仿宋_GBK" w:cs="宋体"/>
          <w:sz w:val="32"/>
          <w:szCs w:val="32"/>
        </w:rPr>
        <w:t>月</w:t>
      </w:r>
      <w:r>
        <w:rPr>
          <w:rFonts w:ascii="方正仿宋_GBK" w:hAnsi="仿宋" w:eastAsia="方正仿宋_GBK" w:cs="宋体"/>
          <w:sz w:val="32"/>
          <w:szCs w:val="32"/>
        </w:rPr>
        <w:t xml:space="preserve">  </w:t>
      </w:r>
      <w:r>
        <w:rPr>
          <w:rFonts w:hint="eastAsia" w:ascii="方正仿宋_GBK" w:hAnsi="仿宋" w:eastAsia="方正仿宋_GBK" w:cs="宋体"/>
          <w:sz w:val="32"/>
          <w:szCs w:val="32"/>
        </w:rPr>
        <w:t>日</w:t>
      </w:r>
    </w:p>
    <w:p>
      <w:pPr>
        <w:adjustRightInd w:val="0"/>
        <w:snapToGrid w:val="0"/>
        <w:spacing w:line="500" w:lineRule="exact"/>
        <w:ind w:left="110" w:leftChars="50" w:right="110" w:rightChars="50"/>
        <w:contextualSpacing/>
        <w:rPr>
          <w:rFonts w:ascii="方正黑体_GBK" w:hAnsi="仿宋" w:eastAsia="方正黑体_GBK" w:cs="宋体"/>
          <w:color w:val="111111"/>
          <w:sz w:val="32"/>
          <w:szCs w:val="32"/>
        </w:rPr>
      </w:pPr>
      <w:r>
        <w:rPr>
          <w:rFonts w:hint="eastAsia" w:ascii="方正黑体_GBK" w:hAnsi="仿宋" w:eastAsia="方正黑体_GBK" w:cs="宋体"/>
          <w:color w:val="111111"/>
          <w:sz w:val="32"/>
          <w:szCs w:val="32"/>
        </w:rPr>
        <w:t>附件</w:t>
      </w:r>
      <w:r>
        <w:rPr>
          <w:rFonts w:ascii="方正黑体_GBK" w:hAnsi="仿宋" w:eastAsia="方正黑体_GBK" w:cs="宋体"/>
          <w:color w:val="111111"/>
          <w:sz w:val="32"/>
          <w:szCs w:val="32"/>
        </w:rPr>
        <w:t>4</w:t>
      </w:r>
    </w:p>
    <w:p>
      <w:pPr>
        <w:adjustRightInd w:val="0"/>
        <w:snapToGrid w:val="0"/>
        <w:spacing w:line="500" w:lineRule="exact"/>
        <w:ind w:left="110" w:leftChars="50" w:right="110" w:rightChars="50"/>
        <w:contextualSpacing/>
        <w:jc w:val="center"/>
        <w:rPr>
          <w:rFonts w:ascii="仿宋" w:hAnsi="仿宋" w:eastAsia="仿宋" w:cs="宋体"/>
          <w:sz w:val="44"/>
          <w:szCs w:val="44"/>
        </w:rPr>
      </w:pPr>
    </w:p>
    <w:p>
      <w:pPr>
        <w:adjustRightInd w:val="0"/>
        <w:snapToGrid w:val="0"/>
        <w:spacing w:line="600" w:lineRule="exact"/>
        <w:ind w:left="110" w:leftChars="50" w:right="110" w:rightChars="50"/>
        <w:contextualSpacing/>
        <w:jc w:val="center"/>
        <w:rPr>
          <w:rFonts w:ascii="方正小标宋_GBK" w:hAnsi="仿宋" w:eastAsia="方正小标宋_GBK" w:cs="宋体"/>
          <w:color w:val="111111"/>
          <w:sz w:val="44"/>
          <w:szCs w:val="44"/>
        </w:rPr>
      </w:pPr>
      <w:r>
        <w:rPr>
          <w:rFonts w:hint="eastAsia" w:ascii="方正小标宋_GBK" w:hAnsi="仿宋" w:eastAsia="方正小标宋_GBK" w:cs="宋体"/>
          <w:color w:val="111111"/>
          <w:sz w:val="44"/>
          <w:szCs w:val="44"/>
        </w:rPr>
        <w:t>第三类医疗器械经营许可（零售类）</w:t>
      </w:r>
    </w:p>
    <w:p>
      <w:pPr>
        <w:adjustRightInd w:val="0"/>
        <w:snapToGrid w:val="0"/>
        <w:spacing w:line="600" w:lineRule="exact"/>
        <w:ind w:left="110" w:leftChars="50" w:right="110" w:rightChars="50"/>
        <w:contextualSpacing/>
        <w:jc w:val="center"/>
        <w:rPr>
          <w:rFonts w:ascii="方正小标宋_GBK" w:hAnsi="仿宋" w:eastAsia="方正小标宋_GBK" w:cs="宋体"/>
          <w:color w:val="0000FF"/>
          <w:sz w:val="32"/>
          <w:szCs w:val="32"/>
        </w:rPr>
      </w:pPr>
      <w:r>
        <w:rPr>
          <w:rFonts w:hint="eastAsia" w:ascii="方正小标宋_GBK" w:hAnsi="仿宋" w:eastAsia="方正小标宋_GBK" w:cs="宋体"/>
          <w:color w:val="111111"/>
          <w:sz w:val="44"/>
          <w:szCs w:val="44"/>
        </w:rPr>
        <w:t>告知承诺书</w:t>
      </w:r>
    </w:p>
    <w:p>
      <w:pPr>
        <w:adjustRightInd w:val="0"/>
        <w:snapToGrid w:val="0"/>
        <w:spacing w:line="600" w:lineRule="exact"/>
        <w:ind w:left="110" w:leftChars="50" w:right="110" w:rightChars="50"/>
        <w:contextualSpacing/>
        <w:jc w:val="center"/>
        <w:rPr>
          <w:rFonts w:ascii="方正仿宋_GBK" w:hAnsi="仿宋" w:eastAsia="方正仿宋_GBK"/>
          <w:color w:val="000000"/>
          <w:sz w:val="32"/>
          <w:szCs w:val="32"/>
        </w:rPr>
      </w:pPr>
    </w:p>
    <w:p>
      <w:pPr>
        <w:tabs>
          <w:tab w:val="left" w:pos="5840"/>
        </w:tabs>
        <w:adjustRightInd w:val="0"/>
        <w:snapToGrid w:val="0"/>
        <w:spacing w:line="560" w:lineRule="exact"/>
        <w:ind w:left="110" w:leftChars="50" w:right="110" w:rightChars="50"/>
        <w:contextualSpacing/>
        <w:jc w:val="right"/>
        <w:rPr>
          <w:rFonts w:ascii="方正仿宋_GBK" w:hAnsi="仿宋" w:eastAsia="方正仿宋_GBK"/>
          <w:color w:val="000000"/>
          <w:sz w:val="32"/>
          <w:szCs w:val="32"/>
        </w:rPr>
      </w:pPr>
      <w:r>
        <w:rPr>
          <w:rFonts w:hint="eastAsia" w:ascii="方正仿宋_GBK" w:hAnsi="仿宋" w:eastAsia="方正仿宋_GBK" w:cs="宋体"/>
          <w:color w:val="000000"/>
          <w:sz w:val="32"/>
          <w:szCs w:val="32"/>
        </w:rPr>
        <w:t>编号：</w:t>
      </w:r>
      <w:r>
        <w:rPr>
          <w:rFonts w:ascii="方正仿宋_GBK" w:hAnsi="仿宋" w:eastAsia="方正仿宋_GBK"/>
          <w:color w:val="000000"/>
          <w:sz w:val="32"/>
          <w:szCs w:val="32"/>
        </w:rPr>
        <w:t>201</w:t>
      </w:r>
      <w:r>
        <w:rPr>
          <w:rFonts w:ascii="方正仿宋_GBK" w:hAnsi="仿宋" w:eastAsia="方正仿宋_GBK" w:cs="宋体"/>
          <w:color w:val="000000"/>
          <w:sz w:val="32"/>
          <w:szCs w:val="32"/>
        </w:rPr>
        <w:t xml:space="preserve">8 </w:t>
      </w:r>
      <w:r>
        <w:rPr>
          <w:rFonts w:hint="eastAsia" w:ascii="方正仿宋_GBK" w:hAnsi="仿宋" w:eastAsia="方正仿宋_GBK" w:cs="宋体"/>
          <w:color w:val="000000"/>
          <w:sz w:val="32"/>
          <w:szCs w:val="32"/>
        </w:rPr>
        <w:t>第</w:t>
      </w:r>
      <w:r>
        <w:rPr>
          <w:rFonts w:ascii="方正仿宋_GBK" w:hAnsi="仿宋" w:eastAsia="方正仿宋_GBK" w:cs="宋体"/>
          <w:color w:val="000000"/>
          <w:sz w:val="32"/>
          <w:szCs w:val="32"/>
        </w:rPr>
        <w:t xml:space="preserve">    </w:t>
      </w:r>
      <w:r>
        <w:rPr>
          <w:rFonts w:hint="eastAsia" w:ascii="方正仿宋_GBK" w:hAnsi="仿宋" w:eastAsia="方正仿宋_GBK" w:cs="宋体"/>
          <w:color w:val="000000"/>
          <w:sz w:val="32"/>
          <w:szCs w:val="32"/>
        </w:rPr>
        <w:t>号</w:t>
      </w:r>
    </w:p>
    <w:p>
      <w:pPr>
        <w:adjustRightInd w:val="0"/>
        <w:snapToGrid w:val="0"/>
        <w:spacing w:line="560" w:lineRule="exact"/>
        <w:ind w:left="110" w:leftChars="50" w:right="110" w:rightChars="50"/>
        <w:contextualSpacing/>
        <w:rPr>
          <w:rFonts w:ascii="方正仿宋_GBK" w:hAnsi="仿宋" w:eastAsia="方正仿宋_GBK"/>
          <w:color w:val="000000"/>
          <w:sz w:val="32"/>
          <w:szCs w:val="32"/>
        </w:rPr>
      </w:pPr>
    </w:p>
    <w:p>
      <w:pPr>
        <w:adjustRightInd w:val="0"/>
        <w:snapToGrid w:val="0"/>
        <w:spacing w:line="560" w:lineRule="exact"/>
        <w:ind w:left="110" w:leftChars="50" w:right="110" w:rightChars="50" w:firstLine="631"/>
        <w:contextualSpacing/>
        <w:rPr>
          <w:rFonts w:ascii="方正仿宋_GBK" w:hAnsi="仿宋" w:eastAsia="方正仿宋_GBK" w:cs="宋体"/>
          <w:color w:val="000000"/>
          <w:sz w:val="32"/>
          <w:szCs w:val="32"/>
        </w:rPr>
      </w:pPr>
      <w:r>
        <w:rPr>
          <w:rFonts w:hint="eastAsia" w:ascii="方正仿宋_GBK" w:hAnsi="仿宋" w:eastAsia="方正仿宋_GBK" w:cs="宋体"/>
          <w:color w:val="000000"/>
          <w:sz w:val="32"/>
          <w:szCs w:val="32"/>
        </w:rPr>
        <w:t>根据《关于推行行政审批告知承诺制度的实施意见（试行）》规定，本行政机关就第三类医疗器械经营许可（零售类）行政审批事项的许可告知如下：</w:t>
      </w:r>
    </w:p>
    <w:p>
      <w:pPr>
        <w:adjustRightInd w:val="0"/>
        <w:snapToGrid w:val="0"/>
        <w:spacing w:line="560" w:lineRule="exact"/>
        <w:ind w:left="110" w:leftChars="50" w:right="110" w:rightChars="50" w:firstLine="640" w:firstLineChars="200"/>
        <w:contextualSpacing/>
        <w:rPr>
          <w:rFonts w:ascii="方正黑体_GBK" w:hAnsi="仿宋" w:eastAsia="方正黑体_GBK"/>
          <w:color w:val="000000"/>
          <w:sz w:val="32"/>
          <w:szCs w:val="32"/>
        </w:rPr>
      </w:pPr>
      <w:r>
        <w:rPr>
          <w:rFonts w:hint="eastAsia" w:ascii="方正黑体_GBK" w:hAnsi="仿宋" w:eastAsia="方正黑体_GBK" w:cs="宋体"/>
          <w:color w:val="000000"/>
          <w:sz w:val="32"/>
          <w:szCs w:val="32"/>
        </w:rPr>
        <w:t>一、法律、法规、规章及行业规范有关规定</w:t>
      </w:r>
    </w:p>
    <w:p>
      <w:pPr>
        <w:adjustRightInd w:val="0"/>
        <w:snapToGrid w:val="0"/>
        <w:spacing w:line="560" w:lineRule="exact"/>
        <w:ind w:left="110" w:leftChars="50" w:right="110" w:rightChars="50" w:firstLine="631"/>
        <w:contextualSpacing/>
        <w:rPr>
          <w:rFonts w:ascii="方正仿宋_GBK" w:hAnsi="仿宋" w:eastAsia="方正仿宋_GBK" w:cs="宋体"/>
          <w:color w:val="000000"/>
          <w:sz w:val="32"/>
          <w:szCs w:val="32"/>
        </w:rPr>
      </w:pPr>
      <w:r>
        <w:rPr>
          <w:rFonts w:ascii="方正仿宋_GBK" w:hAnsi="仿宋" w:eastAsia="方正仿宋_GBK" w:cs="宋体"/>
          <w:color w:val="000000"/>
          <w:sz w:val="32"/>
          <w:szCs w:val="32"/>
        </w:rPr>
        <w:t>1</w:t>
      </w:r>
      <w:r>
        <w:rPr>
          <w:rFonts w:hint="eastAsia" w:ascii="方正仿宋_GBK" w:hAnsi="仿宋" w:eastAsia="方正仿宋_GBK" w:cs="宋体"/>
          <w:color w:val="000000"/>
          <w:sz w:val="32"/>
          <w:szCs w:val="32"/>
        </w:rPr>
        <w:t>、《医疗器械监督管理条例》；</w:t>
      </w:r>
    </w:p>
    <w:p>
      <w:pPr>
        <w:adjustRightInd w:val="0"/>
        <w:snapToGrid w:val="0"/>
        <w:spacing w:line="560" w:lineRule="exact"/>
        <w:ind w:left="110" w:leftChars="50" w:right="110" w:rightChars="50" w:firstLine="631"/>
        <w:contextualSpacing/>
        <w:rPr>
          <w:rFonts w:ascii="方正仿宋_GBK" w:hAnsi="仿宋" w:eastAsia="方正仿宋_GBK" w:cs="宋体"/>
          <w:color w:val="000000"/>
          <w:sz w:val="32"/>
          <w:szCs w:val="32"/>
        </w:rPr>
      </w:pPr>
      <w:r>
        <w:rPr>
          <w:rFonts w:ascii="方正仿宋_GBK" w:hAnsi="仿宋" w:eastAsia="方正仿宋_GBK" w:cs="宋体"/>
          <w:color w:val="000000"/>
          <w:sz w:val="32"/>
          <w:szCs w:val="32"/>
        </w:rPr>
        <w:t>2</w:t>
      </w:r>
      <w:r>
        <w:rPr>
          <w:rFonts w:hint="eastAsia" w:ascii="方正仿宋_GBK" w:hAnsi="仿宋" w:eastAsia="方正仿宋_GBK" w:cs="宋体"/>
          <w:color w:val="000000"/>
          <w:sz w:val="32"/>
          <w:szCs w:val="32"/>
        </w:rPr>
        <w:t>、《医疗器械经营监督管理办法》；</w:t>
      </w:r>
    </w:p>
    <w:p>
      <w:pPr>
        <w:adjustRightInd w:val="0"/>
        <w:snapToGrid w:val="0"/>
        <w:spacing w:line="560" w:lineRule="exact"/>
        <w:ind w:left="110" w:leftChars="50" w:right="110" w:rightChars="50" w:firstLine="631"/>
        <w:contextualSpacing/>
        <w:rPr>
          <w:rFonts w:ascii="方正黑体_GBK" w:hAnsi="仿宋" w:eastAsia="方正黑体_GBK" w:cs="宋体"/>
          <w:color w:val="000000"/>
          <w:sz w:val="32"/>
          <w:szCs w:val="32"/>
        </w:rPr>
      </w:pPr>
      <w:r>
        <w:rPr>
          <w:rFonts w:hint="eastAsia" w:ascii="方正黑体_GBK" w:hAnsi="仿宋" w:eastAsia="方正黑体_GBK" w:cs="宋体"/>
          <w:color w:val="000000"/>
          <w:sz w:val="32"/>
          <w:szCs w:val="32"/>
        </w:rPr>
        <w:t>二、许可条件</w:t>
      </w:r>
    </w:p>
    <w:p>
      <w:pPr>
        <w:adjustRightInd w:val="0"/>
        <w:snapToGrid w:val="0"/>
        <w:spacing w:line="560" w:lineRule="exact"/>
        <w:ind w:left="110" w:leftChars="50" w:right="110" w:rightChars="50" w:firstLine="640" w:firstLineChars="200"/>
        <w:contextualSpacing/>
        <w:rPr>
          <w:rFonts w:ascii="方正仿宋_GBK" w:hAnsi="仿宋" w:eastAsia="方正仿宋_GBK" w:cs="宋体"/>
          <w:color w:val="000000"/>
          <w:sz w:val="32"/>
          <w:szCs w:val="32"/>
        </w:rPr>
      </w:pPr>
      <w:r>
        <w:rPr>
          <w:rFonts w:ascii="方正仿宋_GBK" w:hAnsi="仿宋" w:eastAsia="方正仿宋_GBK" w:cs="宋体"/>
          <w:color w:val="000000"/>
          <w:sz w:val="32"/>
          <w:szCs w:val="32"/>
        </w:rPr>
        <w:t>1</w:t>
      </w:r>
      <w:r>
        <w:rPr>
          <w:rFonts w:hint="eastAsia" w:ascii="方正仿宋_GBK" w:hAnsi="仿宋" w:eastAsia="方正仿宋_GBK" w:cs="宋体"/>
          <w:color w:val="000000"/>
          <w:sz w:val="32"/>
          <w:szCs w:val="32"/>
        </w:rPr>
        <w:t>、《医疗器械经营监督管理办法》第七条；</w:t>
      </w:r>
    </w:p>
    <w:p>
      <w:pPr>
        <w:adjustRightInd w:val="0"/>
        <w:snapToGrid w:val="0"/>
        <w:spacing w:line="560" w:lineRule="exact"/>
        <w:ind w:left="110" w:leftChars="50" w:right="110" w:rightChars="50" w:firstLine="640" w:firstLineChars="200"/>
        <w:contextualSpacing/>
        <w:rPr>
          <w:rFonts w:ascii="方正仿宋_GBK" w:hAnsi="仿宋" w:eastAsia="方正仿宋_GBK" w:cs="宋体"/>
          <w:color w:val="000000"/>
          <w:sz w:val="32"/>
          <w:szCs w:val="32"/>
        </w:rPr>
      </w:pPr>
      <w:r>
        <w:rPr>
          <w:rFonts w:ascii="方正仿宋_GBK" w:hAnsi="仿宋" w:eastAsia="方正仿宋_GBK" w:cs="宋体"/>
          <w:color w:val="000000"/>
          <w:sz w:val="32"/>
          <w:szCs w:val="32"/>
        </w:rPr>
        <w:t>2</w:t>
      </w:r>
      <w:r>
        <w:rPr>
          <w:rFonts w:hint="eastAsia" w:ascii="方正仿宋_GBK" w:hAnsi="仿宋" w:eastAsia="方正仿宋_GBK" w:cs="宋体"/>
          <w:color w:val="000000"/>
          <w:sz w:val="32"/>
          <w:szCs w:val="32"/>
        </w:rPr>
        <w:t>、《医疗器械经营质量管理规范》相关条款；</w:t>
      </w:r>
    </w:p>
    <w:p>
      <w:pPr>
        <w:adjustRightInd w:val="0"/>
        <w:snapToGrid w:val="0"/>
        <w:spacing w:line="560" w:lineRule="exact"/>
        <w:ind w:left="110" w:leftChars="50" w:right="110" w:rightChars="50" w:firstLine="640" w:firstLineChars="200"/>
        <w:contextualSpacing/>
        <w:rPr>
          <w:rFonts w:ascii="方正仿宋_GBK" w:hAnsi="仿宋" w:eastAsia="方正仿宋_GBK" w:cs="宋体"/>
          <w:color w:val="000000"/>
          <w:sz w:val="32"/>
          <w:szCs w:val="32"/>
        </w:rPr>
      </w:pPr>
      <w:r>
        <w:rPr>
          <w:rFonts w:ascii="方正仿宋_GBK" w:hAnsi="仿宋" w:eastAsia="方正仿宋_GBK" w:cs="宋体"/>
          <w:color w:val="000000"/>
          <w:sz w:val="32"/>
          <w:szCs w:val="32"/>
        </w:rPr>
        <w:t>3</w:t>
      </w:r>
      <w:r>
        <w:rPr>
          <w:rFonts w:hint="eastAsia" w:ascii="方正仿宋_GBK" w:hAnsi="仿宋" w:eastAsia="方正仿宋_GBK" w:cs="宋体"/>
          <w:color w:val="000000"/>
          <w:sz w:val="32"/>
          <w:szCs w:val="32"/>
        </w:rPr>
        <w:t>、《连云港市医疗器械经营许可和备案实施细则》第二、三、四章相关条款。</w:t>
      </w:r>
    </w:p>
    <w:p>
      <w:pPr>
        <w:adjustRightInd w:val="0"/>
        <w:snapToGrid w:val="0"/>
        <w:spacing w:line="560" w:lineRule="exact"/>
        <w:ind w:left="110" w:leftChars="50" w:right="110" w:rightChars="50" w:firstLine="640" w:firstLineChars="200"/>
        <w:contextualSpacing/>
        <w:rPr>
          <w:rFonts w:ascii="方正黑体_GBK" w:hAnsi="仿宋" w:eastAsia="方正黑体_GBK"/>
          <w:color w:val="000000"/>
          <w:sz w:val="32"/>
          <w:szCs w:val="32"/>
        </w:rPr>
      </w:pPr>
      <w:r>
        <w:rPr>
          <w:rFonts w:hint="eastAsia" w:ascii="方正黑体_GBK" w:hAnsi="仿宋" w:eastAsia="方正黑体_GBK" w:cs="宋体"/>
          <w:color w:val="000000"/>
          <w:sz w:val="32"/>
          <w:szCs w:val="32"/>
        </w:rPr>
        <w:t>三、许可办理程序</w:t>
      </w:r>
    </w:p>
    <w:p>
      <w:pPr>
        <w:adjustRightInd w:val="0"/>
        <w:snapToGrid w:val="0"/>
        <w:spacing w:line="560" w:lineRule="exact"/>
        <w:ind w:left="110" w:leftChars="50" w:right="110" w:rightChars="50" w:firstLine="640" w:firstLineChars="200"/>
        <w:contextualSpacing/>
        <w:rPr>
          <w:rFonts w:ascii="方正仿宋_GBK" w:hAnsi="仿宋" w:eastAsia="方正仿宋_GBK"/>
          <w:color w:val="000000"/>
          <w:sz w:val="32"/>
          <w:szCs w:val="32"/>
        </w:rPr>
      </w:pPr>
      <w:r>
        <w:rPr>
          <w:rFonts w:ascii="方正仿宋_GBK" w:hAnsi="仿宋" w:eastAsia="方正仿宋_GBK"/>
          <w:color w:val="000000"/>
          <w:sz w:val="32"/>
          <w:szCs w:val="32"/>
        </w:rPr>
        <w:t>1</w:t>
      </w:r>
      <w:r>
        <w:rPr>
          <w:rFonts w:hint="eastAsia" w:ascii="方正仿宋_GBK" w:hAnsi="仿宋" w:eastAsia="方正仿宋_GBK" w:cs="宋体"/>
          <w:color w:val="000000"/>
          <w:sz w:val="32"/>
          <w:szCs w:val="32"/>
        </w:rPr>
        <w:t>、申请人应向本行政机关提交以下材料：</w:t>
      </w:r>
    </w:p>
    <w:p>
      <w:pPr>
        <w:adjustRightInd w:val="0"/>
        <w:snapToGrid w:val="0"/>
        <w:spacing w:line="560" w:lineRule="exact"/>
        <w:ind w:left="110" w:leftChars="50" w:right="110" w:rightChars="50" w:firstLine="631"/>
        <w:contextualSpacing/>
        <w:rPr>
          <w:rFonts w:ascii="方正仿宋_GBK" w:hAnsi="仿宋" w:eastAsia="方正仿宋_GBK" w:cs="宋体"/>
          <w:color w:val="000000"/>
          <w:sz w:val="32"/>
          <w:szCs w:val="32"/>
        </w:rPr>
      </w:pPr>
      <w:r>
        <w:rPr>
          <w:rFonts w:hint="eastAsia" w:ascii="方正仿宋_GBK" w:hAnsi="仿宋" w:eastAsia="方正仿宋_GBK" w:cs="宋体"/>
          <w:color w:val="000000"/>
          <w:sz w:val="32"/>
          <w:szCs w:val="32"/>
        </w:rPr>
        <w:t>（</w:t>
      </w:r>
      <w:r>
        <w:rPr>
          <w:rFonts w:ascii="方正仿宋_GBK" w:hAnsi="仿宋" w:eastAsia="方正仿宋_GBK" w:cs="宋体"/>
          <w:color w:val="000000"/>
          <w:sz w:val="32"/>
          <w:szCs w:val="32"/>
        </w:rPr>
        <w:t>1</w:t>
      </w:r>
      <w:r>
        <w:rPr>
          <w:rFonts w:hint="eastAsia" w:ascii="方正仿宋_GBK" w:hAnsi="仿宋" w:eastAsia="方正仿宋_GBK" w:cs="宋体"/>
          <w:color w:val="000000"/>
          <w:sz w:val="32"/>
          <w:szCs w:val="32"/>
        </w:rPr>
        <w:t>）行政许可申请表</w:t>
      </w:r>
      <w:r>
        <w:rPr>
          <w:rFonts w:ascii="方正仿宋_GBK" w:hAnsi="仿宋" w:eastAsia="方正仿宋_GBK" w:cs="宋体"/>
          <w:color w:val="000000"/>
          <w:sz w:val="32"/>
          <w:szCs w:val="32"/>
        </w:rPr>
        <w:t>;</w:t>
      </w:r>
    </w:p>
    <w:p>
      <w:pPr>
        <w:adjustRightInd w:val="0"/>
        <w:snapToGrid w:val="0"/>
        <w:spacing w:line="560" w:lineRule="exact"/>
        <w:ind w:left="110" w:leftChars="50" w:right="110" w:rightChars="50" w:firstLine="631"/>
        <w:contextualSpacing/>
        <w:rPr>
          <w:rFonts w:ascii="方正仿宋_GBK" w:hAnsi="仿宋" w:eastAsia="方正仿宋_GBK" w:cs="宋体"/>
          <w:color w:val="000000"/>
          <w:sz w:val="32"/>
          <w:szCs w:val="32"/>
        </w:rPr>
      </w:pPr>
      <w:r>
        <w:rPr>
          <w:rFonts w:hint="eastAsia" w:ascii="方正仿宋_GBK" w:hAnsi="仿宋" w:eastAsia="方正仿宋_GBK" w:cs="宋体"/>
          <w:color w:val="000000"/>
          <w:sz w:val="32"/>
          <w:szCs w:val="32"/>
        </w:rPr>
        <w:t>（</w:t>
      </w:r>
      <w:r>
        <w:rPr>
          <w:rFonts w:ascii="方正仿宋_GBK" w:hAnsi="仿宋" w:eastAsia="方正仿宋_GBK" w:cs="宋体"/>
          <w:color w:val="000000"/>
          <w:sz w:val="32"/>
          <w:szCs w:val="32"/>
        </w:rPr>
        <w:t>2</w:t>
      </w:r>
      <w:r>
        <w:rPr>
          <w:rFonts w:hint="eastAsia" w:ascii="方正仿宋_GBK" w:hAnsi="仿宋" w:eastAsia="方正仿宋_GBK" w:cs="宋体"/>
          <w:color w:val="000000"/>
          <w:sz w:val="32"/>
          <w:szCs w:val="32"/>
        </w:rPr>
        <w:t>）营业执照和复印件；</w:t>
      </w:r>
      <w:r>
        <w:rPr>
          <w:rFonts w:ascii="方正仿宋_GBK" w:hAnsi="仿宋" w:eastAsia="方正仿宋_GBK" w:cs="宋体"/>
          <w:color w:val="000000"/>
          <w:sz w:val="32"/>
          <w:szCs w:val="32"/>
        </w:rPr>
        <w:br w:type="textWrapping"/>
      </w:r>
      <w:r>
        <w:rPr>
          <w:rFonts w:hint="eastAsia" w:ascii="方正仿宋_GBK" w:hAnsi="仿宋" w:eastAsia="方正仿宋_GBK" w:cs="宋体"/>
          <w:color w:val="000000"/>
          <w:sz w:val="32"/>
          <w:szCs w:val="32"/>
        </w:rPr>
        <w:t>　　（</w:t>
      </w:r>
      <w:r>
        <w:rPr>
          <w:rFonts w:ascii="方正仿宋_GBK" w:hAnsi="仿宋" w:eastAsia="方正仿宋_GBK" w:cs="宋体"/>
          <w:color w:val="000000"/>
          <w:sz w:val="32"/>
          <w:szCs w:val="32"/>
        </w:rPr>
        <w:t>3</w:t>
      </w:r>
      <w:r>
        <w:rPr>
          <w:rFonts w:hint="eastAsia" w:ascii="方正仿宋_GBK" w:hAnsi="仿宋" w:eastAsia="方正仿宋_GBK" w:cs="宋体"/>
          <w:color w:val="000000"/>
          <w:sz w:val="32"/>
          <w:szCs w:val="32"/>
        </w:rPr>
        <w:t>）法定代表人、企业负责人、质量负责人及其它相关人员的身份证明、学历或者职称证明、劳动合同等复印件；</w:t>
      </w:r>
      <w:r>
        <w:rPr>
          <w:rFonts w:ascii="方正仿宋_GBK" w:hAnsi="仿宋" w:eastAsia="方正仿宋_GBK" w:cs="宋体"/>
          <w:color w:val="000000"/>
          <w:sz w:val="32"/>
          <w:szCs w:val="32"/>
        </w:rPr>
        <w:br w:type="textWrapping"/>
      </w:r>
      <w:r>
        <w:rPr>
          <w:rFonts w:hint="eastAsia" w:ascii="方正仿宋_GBK" w:hAnsi="仿宋" w:eastAsia="方正仿宋_GBK" w:cs="宋体"/>
          <w:color w:val="000000"/>
          <w:sz w:val="32"/>
          <w:szCs w:val="32"/>
        </w:rPr>
        <w:t>　　（</w:t>
      </w:r>
      <w:r>
        <w:rPr>
          <w:rFonts w:ascii="方正仿宋_GBK" w:hAnsi="仿宋" w:eastAsia="方正仿宋_GBK" w:cs="宋体"/>
          <w:color w:val="000000"/>
          <w:sz w:val="32"/>
          <w:szCs w:val="32"/>
        </w:rPr>
        <w:t>4</w:t>
      </w:r>
      <w:r>
        <w:rPr>
          <w:rFonts w:hint="eastAsia" w:ascii="方正仿宋_GBK" w:hAnsi="仿宋" w:eastAsia="方正仿宋_GBK" w:cs="宋体"/>
          <w:color w:val="000000"/>
          <w:sz w:val="32"/>
          <w:szCs w:val="32"/>
        </w:rPr>
        <w:t>）组织机构与部门设置说明；</w:t>
      </w:r>
      <w:r>
        <w:rPr>
          <w:rFonts w:ascii="方正仿宋_GBK" w:hAnsi="仿宋" w:eastAsia="方正仿宋_GBK" w:cs="宋体"/>
          <w:color w:val="000000"/>
          <w:sz w:val="32"/>
          <w:szCs w:val="32"/>
        </w:rPr>
        <w:br w:type="textWrapping"/>
      </w:r>
      <w:r>
        <w:rPr>
          <w:rFonts w:hint="eastAsia" w:ascii="方正仿宋_GBK" w:hAnsi="仿宋" w:eastAsia="方正仿宋_GBK" w:cs="宋体"/>
          <w:color w:val="000000"/>
          <w:sz w:val="32"/>
          <w:szCs w:val="32"/>
        </w:rPr>
        <w:t>　</w:t>
      </w:r>
      <w:r>
        <w:rPr>
          <w:rFonts w:ascii="方正仿宋_GBK" w:hAnsi="仿宋" w:eastAsia="方正仿宋_GBK" w:cs="宋体"/>
          <w:color w:val="000000"/>
          <w:sz w:val="32"/>
          <w:szCs w:val="32"/>
        </w:rPr>
        <w:t xml:space="preserve">  </w:t>
      </w:r>
      <w:r>
        <w:rPr>
          <w:rFonts w:hint="eastAsia" w:ascii="方正仿宋_GBK" w:hAnsi="仿宋" w:eastAsia="方正仿宋_GBK" w:cs="宋体"/>
          <w:color w:val="000000"/>
          <w:sz w:val="32"/>
          <w:szCs w:val="32"/>
        </w:rPr>
        <w:t>（</w:t>
      </w:r>
      <w:r>
        <w:rPr>
          <w:rFonts w:ascii="方正仿宋_GBK" w:hAnsi="仿宋" w:eastAsia="方正仿宋_GBK" w:cs="宋体"/>
          <w:color w:val="000000"/>
          <w:sz w:val="32"/>
          <w:szCs w:val="32"/>
        </w:rPr>
        <w:t>5</w:t>
      </w:r>
      <w:r>
        <w:rPr>
          <w:rFonts w:hint="eastAsia" w:ascii="方正仿宋_GBK" w:hAnsi="仿宋" w:eastAsia="方正仿宋_GBK" w:cs="宋体"/>
          <w:color w:val="000000"/>
          <w:sz w:val="32"/>
          <w:szCs w:val="32"/>
        </w:rPr>
        <w:t>）经营范围、经营方式说明；</w:t>
      </w:r>
      <w:r>
        <w:rPr>
          <w:rFonts w:ascii="方正仿宋_GBK" w:hAnsi="仿宋" w:eastAsia="方正仿宋_GBK" w:cs="宋体"/>
          <w:color w:val="000000"/>
          <w:sz w:val="32"/>
          <w:szCs w:val="32"/>
        </w:rPr>
        <w:t xml:space="preserve"> </w:t>
      </w:r>
      <w:r>
        <w:rPr>
          <w:rFonts w:ascii="方正仿宋_GBK" w:hAnsi="仿宋" w:eastAsia="方正仿宋_GBK" w:cs="宋体"/>
          <w:color w:val="000000"/>
          <w:sz w:val="32"/>
          <w:szCs w:val="32"/>
        </w:rPr>
        <w:br w:type="textWrapping"/>
      </w:r>
      <w:r>
        <w:rPr>
          <w:rFonts w:hint="eastAsia" w:ascii="方正仿宋_GBK" w:hAnsi="仿宋" w:eastAsia="方正仿宋_GBK" w:cs="宋体"/>
          <w:color w:val="000000"/>
          <w:sz w:val="32"/>
          <w:szCs w:val="32"/>
        </w:rPr>
        <w:t>　　（</w:t>
      </w:r>
      <w:r>
        <w:rPr>
          <w:rFonts w:ascii="方正仿宋_GBK" w:hAnsi="仿宋" w:eastAsia="方正仿宋_GBK" w:cs="宋体"/>
          <w:color w:val="000000"/>
          <w:sz w:val="32"/>
          <w:szCs w:val="32"/>
        </w:rPr>
        <w:t>6</w:t>
      </w:r>
      <w:r>
        <w:rPr>
          <w:rFonts w:hint="eastAsia" w:ascii="方正仿宋_GBK" w:hAnsi="仿宋" w:eastAsia="方正仿宋_GBK" w:cs="宋体"/>
          <w:color w:val="000000"/>
          <w:sz w:val="32"/>
          <w:szCs w:val="32"/>
        </w:rPr>
        <w:t>）经营场所、库房地址的地理位置图、平面图、房屋产权证明文件或者租赁协议（附房屋产权证明文件）复印件；</w:t>
      </w:r>
    </w:p>
    <w:p>
      <w:pPr>
        <w:adjustRightInd w:val="0"/>
        <w:snapToGrid w:val="0"/>
        <w:spacing w:line="560" w:lineRule="exact"/>
        <w:ind w:left="110" w:leftChars="50" w:right="110" w:rightChars="50" w:firstLine="631"/>
        <w:contextualSpacing/>
        <w:rPr>
          <w:rFonts w:ascii="方正仿宋_GBK" w:hAnsi="仿宋" w:eastAsia="方正仿宋_GBK" w:cs="宋体"/>
          <w:color w:val="000000"/>
          <w:sz w:val="32"/>
          <w:szCs w:val="32"/>
        </w:rPr>
      </w:pPr>
      <w:r>
        <w:rPr>
          <w:rFonts w:hint="eastAsia" w:ascii="方正仿宋_GBK" w:hAnsi="仿宋" w:eastAsia="方正仿宋_GBK" w:cs="宋体"/>
          <w:color w:val="000000"/>
          <w:sz w:val="32"/>
          <w:szCs w:val="32"/>
        </w:rPr>
        <w:t>（</w:t>
      </w:r>
      <w:r>
        <w:rPr>
          <w:rFonts w:ascii="方正仿宋_GBK" w:hAnsi="仿宋" w:eastAsia="方正仿宋_GBK" w:cs="宋体"/>
          <w:color w:val="000000"/>
          <w:sz w:val="32"/>
          <w:szCs w:val="32"/>
        </w:rPr>
        <w:t>7</w:t>
      </w:r>
      <w:r>
        <w:rPr>
          <w:rFonts w:hint="eastAsia" w:ascii="方正仿宋_GBK" w:hAnsi="仿宋" w:eastAsia="方正仿宋_GBK" w:cs="宋体"/>
          <w:color w:val="000000"/>
          <w:sz w:val="32"/>
          <w:szCs w:val="32"/>
        </w:rPr>
        <w:t>）经营设施、设备目录；</w:t>
      </w:r>
      <w:r>
        <w:rPr>
          <w:rFonts w:ascii="方正仿宋_GBK" w:hAnsi="仿宋" w:eastAsia="方正仿宋_GBK" w:cs="宋体"/>
          <w:color w:val="000000"/>
          <w:sz w:val="32"/>
          <w:szCs w:val="32"/>
        </w:rPr>
        <w:br w:type="textWrapping"/>
      </w:r>
      <w:r>
        <w:rPr>
          <w:rFonts w:hint="eastAsia" w:ascii="方正仿宋_GBK" w:hAnsi="仿宋" w:eastAsia="方正仿宋_GBK" w:cs="宋体"/>
          <w:color w:val="000000"/>
          <w:sz w:val="32"/>
          <w:szCs w:val="32"/>
        </w:rPr>
        <w:t>　　（</w:t>
      </w:r>
      <w:r>
        <w:rPr>
          <w:rFonts w:ascii="方正仿宋_GBK" w:hAnsi="仿宋" w:eastAsia="方正仿宋_GBK" w:cs="宋体"/>
          <w:color w:val="000000"/>
          <w:sz w:val="32"/>
          <w:szCs w:val="32"/>
        </w:rPr>
        <w:t>8</w:t>
      </w:r>
      <w:r>
        <w:rPr>
          <w:rFonts w:hint="eastAsia" w:ascii="方正仿宋_GBK" w:hAnsi="仿宋" w:eastAsia="方正仿宋_GBK" w:cs="宋体"/>
          <w:color w:val="000000"/>
          <w:sz w:val="32"/>
          <w:szCs w:val="32"/>
        </w:rPr>
        <w:t>）经营质量管理制度、工作程序等文件目录；</w:t>
      </w:r>
    </w:p>
    <w:p>
      <w:pPr>
        <w:adjustRightInd w:val="0"/>
        <w:snapToGrid w:val="0"/>
        <w:spacing w:line="560" w:lineRule="exact"/>
        <w:ind w:left="110" w:leftChars="50" w:right="110" w:rightChars="50" w:firstLine="631"/>
        <w:contextualSpacing/>
        <w:rPr>
          <w:rFonts w:ascii="方正仿宋_GBK" w:hAnsi="仿宋" w:eastAsia="方正仿宋_GBK" w:cs="宋体"/>
          <w:color w:val="000000"/>
          <w:sz w:val="32"/>
          <w:szCs w:val="32"/>
        </w:rPr>
      </w:pPr>
      <w:r>
        <w:rPr>
          <w:rFonts w:hint="eastAsia" w:ascii="方正仿宋_GBK" w:hAnsi="仿宋" w:eastAsia="方正仿宋_GBK" w:cs="宋体"/>
          <w:color w:val="000000"/>
          <w:sz w:val="32"/>
          <w:szCs w:val="32"/>
        </w:rPr>
        <w:t>（</w:t>
      </w:r>
      <w:r>
        <w:rPr>
          <w:rFonts w:ascii="方正仿宋_GBK" w:hAnsi="仿宋" w:eastAsia="方正仿宋_GBK" w:cs="宋体"/>
          <w:color w:val="000000"/>
          <w:sz w:val="32"/>
          <w:szCs w:val="32"/>
        </w:rPr>
        <w:t>9</w:t>
      </w:r>
      <w:r>
        <w:rPr>
          <w:rFonts w:hint="eastAsia" w:ascii="方正仿宋_GBK" w:hAnsi="仿宋" w:eastAsia="方正仿宋_GBK" w:cs="宋体"/>
          <w:color w:val="000000"/>
          <w:sz w:val="32"/>
          <w:szCs w:val="32"/>
        </w:rPr>
        <w:t>）计算机信息管理系统基本情况介绍和功能说明；</w:t>
      </w:r>
      <w:r>
        <w:rPr>
          <w:rFonts w:ascii="方正仿宋_GBK" w:hAnsi="仿宋" w:eastAsia="方正仿宋_GBK" w:cs="宋体"/>
          <w:color w:val="000000"/>
          <w:sz w:val="32"/>
          <w:szCs w:val="32"/>
        </w:rPr>
        <w:br w:type="textWrapping"/>
      </w:r>
      <w:r>
        <w:rPr>
          <w:rFonts w:hint="eastAsia" w:ascii="方正仿宋_GBK" w:hAnsi="仿宋" w:eastAsia="方正仿宋_GBK" w:cs="宋体"/>
          <w:color w:val="000000"/>
          <w:sz w:val="32"/>
          <w:szCs w:val="32"/>
        </w:rPr>
        <w:t>　　（</w:t>
      </w:r>
      <w:r>
        <w:rPr>
          <w:rFonts w:ascii="方正仿宋_GBK" w:hAnsi="仿宋" w:eastAsia="方正仿宋_GBK" w:cs="宋体"/>
          <w:color w:val="000000"/>
          <w:sz w:val="32"/>
          <w:szCs w:val="32"/>
        </w:rPr>
        <w:t>10</w:t>
      </w:r>
      <w:r>
        <w:rPr>
          <w:rFonts w:hint="eastAsia" w:ascii="方正仿宋_GBK" w:hAnsi="仿宋" w:eastAsia="方正仿宋_GBK" w:cs="宋体"/>
          <w:color w:val="000000"/>
          <w:sz w:val="32"/>
          <w:szCs w:val="32"/>
        </w:rPr>
        <w:t>）经办人授权证明；　　</w:t>
      </w:r>
    </w:p>
    <w:p>
      <w:pPr>
        <w:adjustRightInd w:val="0"/>
        <w:snapToGrid w:val="0"/>
        <w:spacing w:line="560" w:lineRule="exact"/>
        <w:ind w:left="110" w:leftChars="50" w:right="110" w:rightChars="50" w:firstLine="640" w:firstLineChars="200"/>
        <w:contextualSpacing/>
        <w:jc w:val="both"/>
        <w:rPr>
          <w:rFonts w:ascii="方正仿宋_GBK" w:hAnsi="仿宋" w:eastAsia="方正仿宋_GBK" w:cs="宋体"/>
          <w:color w:val="000000"/>
          <w:sz w:val="32"/>
          <w:szCs w:val="32"/>
        </w:rPr>
      </w:pPr>
      <w:r>
        <w:rPr>
          <w:rFonts w:ascii="方正仿宋_GBK" w:hAnsi="仿宋" w:eastAsia="方正仿宋_GBK"/>
          <w:color w:val="000000"/>
          <w:sz w:val="32"/>
          <w:szCs w:val="32"/>
        </w:rPr>
        <w:t>2</w:t>
      </w:r>
      <w:r>
        <w:rPr>
          <w:rFonts w:hint="eastAsia" w:ascii="方正仿宋_GBK" w:hAnsi="仿宋" w:eastAsia="方正仿宋_GBK" w:cs="宋体"/>
          <w:color w:val="000000"/>
          <w:sz w:val="32"/>
          <w:szCs w:val="32"/>
        </w:rPr>
        <w:t>、本行政机关收到申请人提交的上述材料和承诺文件后，符合条件的，在承诺时间内颁发《医疗器械经营许可证》。请申请人到申请事项的部门或窗口领取许可证件。</w:t>
      </w:r>
    </w:p>
    <w:p>
      <w:pPr>
        <w:adjustRightInd w:val="0"/>
        <w:snapToGrid w:val="0"/>
        <w:spacing w:line="560" w:lineRule="exact"/>
        <w:ind w:left="110" w:leftChars="50" w:right="110" w:rightChars="50" w:firstLine="640" w:firstLineChars="200"/>
        <w:contextualSpacing/>
        <w:rPr>
          <w:rFonts w:ascii="方正黑体_GBK" w:hAnsi="仿宋" w:eastAsia="方正黑体_GBK" w:cs="宋体"/>
          <w:color w:val="000000"/>
          <w:sz w:val="32"/>
          <w:szCs w:val="32"/>
        </w:rPr>
      </w:pPr>
      <w:r>
        <w:rPr>
          <w:rFonts w:hint="eastAsia" w:ascii="方正黑体_GBK" w:hAnsi="仿宋" w:eastAsia="方正黑体_GBK" w:cs="宋体"/>
          <w:color w:val="000000"/>
          <w:sz w:val="32"/>
          <w:szCs w:val="32"/>
        </w:rPr>
        <w:t>四、行政管理要求</w:t>
      </w:r>
    </w:p>
    <w:p>
      <w:pPr>
        <w:adjustRightInd w:val="0"/>
        <w:snapToGrid w:val="0"/>
        <w:spacing w:line="560" w:lineRule="exact"/>
        <w:ind w:left="110" w:leftChars="50" w:right="110" w:rightChars="50" w:firstLine="640" w:firstLineChars="200"/>
        <w:contextualSpacing/>
        <w:rPr>
          <w:rFonts w:ascii="方正仿宋_GBK" w:hAnsi="仿宋" w:eastAsia="方正仿宋_GBK" w:cs="宋体"/>
          <w:color w:val="000000"/>
          <w:sz w:val="32"/>
          <w:szCs w:val="32"/>
        </w:rPr>
      </w:pPr>
      <w:r>
        <w:rPr>
          <w:rFonts w:ascii="方正仿宋_GBK" w:hAnsi="仿宋" w:eastAsia="方正仿宋_GBK" w:cs="宋体"/>
          <w:color w:val="000000"/>
          <w:sz w:val="32"/>
          <w:szCs w:val="32"/>
        </w:rPr>
        <w:t>1</w:t>
      </w:r>
      <w:r>
        <w:rPr>
          <w:rFonts w:hint="eastAsia" w:ascii="方正仿宋_GBK" w:hAnsi="仿宋" w:eastAsia="方正仿宋_GBK" w:cs="宋体"/>
          <w:color w:val="000000"/>
          <w:sz w:val="32"/>
          <w:szCs w:val="32"/>
        </w:rPr>
        <w:t>、申请人提交的申请材料不齐全或者不符合法定形式的，本行政机关应当当场一次告知申请人需要补正的全部内容。</w:t>
      </w:r>
    </w:p>
    <w:p>
      <w:pPr>
        <w:adjustRightInd w:val="0"/>
        <w:snapToGrid w:val="0"/>
        <w:spacing w:line="560" w:lineRule="exact"/>
        <w:ind w:left="110" w:leftChars="50" w:right="110" w:rightChars="50" w:firstLine="640" w:firstLineChars="200"/>
        <w:contextualSpacing/>
        <w:rPr>
          <w:rFonts w:ascii="方正仿宋_GBK" w:hAnsi="仿宋" w:eastAsia="方正仿宋_GBK" w:cs="宋体"/>
          <w:color w:val="000000"/>
          <w:sz w:val="32"/>
          <w:szCs w:val="32"/>
        </w:rPr>
      </w:pPr>
      <w:r>
        <w:rPr>
          <w:rFonts w:ascii="方正仿宋_GBK" w:hAnsi="仿宋" w:eastAsia="方正仿宋_GBK" w:cs="宋体"/>
          <w:color w:val="000000"/>
          <w:sz w:val="32"/>
          <w:szCs w:val="32"/>
        </w:rPr>
        <w:t>2</w:t>
      </w:r>
      <w:r>
        <w:rPr>
          <w:rFonts w:hint="eastAsia" w:ascii="方正仿宋_GBK" w:hAnsi="仿宋" w:eastAsia="方正仿宋_GBK" w:cs="宋体"/>
          <w:color w:val="000000"/>
          <w:sz w:val="32"/>
          <w:szCs w:val="32"/>
        </w:rPr>
        <w:t>、需要颁发行政审批证件的，本行政机关在作出批准决定时，当场向申请人颁发相关行政审批证件。</w:t>
      </w:r>
    </w:p>
    <w:p>
      <w:pPr>
        <w:adjustRightInd w:val="0"/>
        <w:snapToGrid w:val="0"/>
        <w:spacing w:line="560" w:lineRule="exact"/>
        <w:ind w:left="110" w:leftChars="50" w:right="110" w:rightChars="50" w:firstLine="640" w:firstLineChars="200"/>
        <w:contextualSpacing/>
        <w:rPr>
          <w:rFonts w:ascii="方正仿宋_GBK" w:hAnsi="仿宋" w:eastAsia="方正仿宋_GBK" w:cs="宋体"/>
          <w:color w:val="000000"/>
          <w:sz w:val="32"/>
          <w:szCs w:val="32"/>
        </w:rPr>
      </w:pPr>
      <w:r>
        <w:rPr>
          <w:rFonts w:ascii="方正仿宋_GBK" w:hAnsi="仿宋" w:eastAsia="方正仿宋_GBK" w:cs="宋体"/>
          <w:color w:val="000000"/>
          <w:sz w:val="32"/>
          <w:szCs w:val="32"/>
        </w:rPr>
        <w:t>3</w:t>
      </w:r>
      <w:r>
        <w:rPr>
          <w:rFonts w:hint="eastAsia" w:ascii="方正仿宋_GBK" w:hAnsi="仿宋" w:eastAsia="方正仿宋_GBK" w:cs="宋体"/>
          <w:color w:val="000000"/>
          <w:sz w:val="32"/>
          <w:szCs w:val="32"/>
        </w:rPr>
        <w:t>、本行政机关向行政审批申请人提供告知承诺格式文本，不收费。</w:t>
      </w:r>
    </w:p>
    <w:p>
      <w:pPr>
        <w:adjustRightInd w:val="0"/>
        <w:snapToGrid w:val="0"/>
        <w:spacing w:line="560" w:lineRule="exact"/>
        <w:ind w:left="110" w:leftChars="50" w:right="110" w:rightChars="50" w:firstLine="640" w:firstLineChars="200"/>
        <w:contextualSpacing/>
        <w:rPr>
          <w:rFonts w:ascii="方正仿宋_GBK" w:hAnsi="仿宋" w:eastAsia="方正仿宋_GBK" w:cs="宋体"/>
          <w:color w:val="000000"/>
          <w:sz w:val="32"/>
          <w:szCs w:val="32"/>
        </w:rPr>
      </w:pPr>
      <w:r>
        <w:rPr>
          <w:rFonts w:ascii="方正仿宋_GBK" w:hAnsi="仿宋" w:eastAsia="方正仿宋_GBK" w:cs="宋体"/>
          <w:color w:val="000000"/>
          <w:sz w:val="32"/>
          <w:szCs w:val="32"/>
        </w:rPr>
        <w:t>4</w:t>
      </w:r>
      <w:r>
        <w:rPr>
          <w:rFonts w:hint="eastAsia" w:ascii="方正仿宋_GBK" w:hAnsi="仿宋" w:eastAsia="方正仿宋_GBK" w:cs="宋体"/>
          <w:color w:val="000000"/>
          <w:sz w:val="32"/>
          <w:szCs w:val="32"/>
        </w:rPr>
        <w:t>、申请人收到本行政机关的告知承诺书，愿意作出承诺的，应当在三日内，填写告知承诺书中相关内容，本行</w:t>
      </w:r>
    </w:p>
    <w:p>
      <w:pPr>
        <w:adjustRightInd w:val="0"/>
        <w:snapToGrid w:val="0"/>
        <w:spacing w:line="560" w:lineRule="exact"/>
        <w:ind w:left="110" w:leftChars="50" w:right="110" w:rightChars="50" w:firstLine="640" w:firstLineChars="200"/>
        <w:contextualSpacing/>
        <w:rPr>
          <w:rFonts w:ascii="方正仿宋_GBK" w:hAnsi="仿宋" w:eastAsia="方正仿宋_GBK" w:cs="宋体"/>
          <w:color w:val="000000"/>
          <w:sz w:val="32"/>
          <w:szCs w:val="32"/>
        </w:rPr>
      </w:pPr>
      <w:r>
        <w:rPr>
          <w:rFonts w:hint="eastAsia" w:ascii="方正仿宋_GBK" w:hAnsi="仿宋" w:eastAsia="方正仿宋_GBK" w:cs="宋体"/>
          <w:color w:val="000000"/>
          <w:sz w:val="32"/>
          <w:szCs w:val="32"/>
        </w:rPr>
        <w:t>政机关与申请人（或其委托的代理人）在告知承诺文</w:t>
      </w:r>
    </w:p>
    <w:p>
      <w:pPr>
        <w:adjustRightInd w:val="0"/>
        <w:snapToGrid w:val="0"/>
        <w:spacing w:line="560" w:lineRule="exact"/>
        <w:ind w:right="110" w:rightChars="50"/>
        <w:contextualSpacing/>
        <w:rPr>
          <w:rFonts w:ascii="方正仿宋_GBK" w:hAnsi="仿宋" w:eastAsia="方正仿宋_GBK" w:cs="宋体"/>
          <w:color w:val="000000"/>
          <w:sz w:val="32"/>
          <w:szCs w:val="32"/>
        </w:rPr>
      </w:pPr>
      <w:r>
        <w:rPr>
          <w:rFonts w:hint="eastAsia" w:ascii="方正仿宋_GBK" w:hAnsi="仿宋" w:eastAsia="方正仿宋_GBK" w:cs="宋体"/>
          <w:color w:val="000000"/>
          <w:sz w:val="32"/>
          <w:szCs w:val="32"/>
        </w:rPr>
        <w:t>书上签字或加盖公章后，告知承诺文书即生效。</w:t>
      </w:r>
    </w:p>
    <w:p>
      <w:pPr>
        <w:adjustRightInd w:val="0"/>
        <w:snapToGrid w:val="0"/>
        <w:spacing w:line="560" w:lineRule="exact"/>
        <w:ind w:left="110" w:leftChars="50" w:right="110" w:rightChars="50" w:firstLine="640" w:firstLineChars="200"/>
        <w:contextualSpacing/>
        <w:rPr>
          <w:rFonts w:ascii="方正仿宋_GBK" w:hAnsi="仿宋" w:eastAsia="方正仿宋_GBK" w:cs="宋体"/>
          <w:color w:val="000000"/>
          <w:sz w:val="32"/>
          <w:szCs w:val="32"/>
        </w:rPr>
      </w:pPr>
      <w:r>
        <w:rPr>
          <w:rFonts w:ascii="方正仿宋_GBK" w:hAnsi="仿宋" w:eastAsia="方正仿宋_GBK" w:cs="宋体"/>
          <w:color w:val="000000"/>
          <w:sz w:val="32"/>
          <w:szCs w:val="32"/>
        </w:rPr>
        <w:t>5</w:t>
      </w:r>
      <w:r>
        <w:rPr>
          <w:rFonts w:hint="eastAsia" w:ascii="方正仿宋_GBK" w:hAnsi="仿宋" w:eastAsia="方正仿宋_GBK" w:cs="宋体"/>
          <w:color w:val="000000"/>
          <w:sz w:val="32"/>
          <w:szCs w:val="32"/>
        </w:rPr>
        <w:t>、本行政机关应当在作出准予行政许可的决定后对被审批人的承诺内容是否属实进行检查。发现被审批人实际情况与承诺内容不符的，本行政机关应当要求其限期整改；整改后仍不符合条件的，本行政机关应当依法撤销行政许可决定。</w:t>
      </w:r>
    </w:p>
    <w:p>
      <w:pPr>
        <w:adjustRightInd w:val="0"/>
        <w:snapToGrid w:val="0"/>
        <w:spacing w:line="560" w:lineRule="exact"/>
        <w:ind w:left="110" w:leftChars="50" w:right="110" w:rightChars="50" w:firstLine="640" w:firstLineChars="200"/>
        <w:contextualSpacing/>
        <w:rPr>
          <w:rFonts w:ascii="方正仿宋_GBK" w:hAnsi="仿宋" w:eastAsia="方正仿宋_GBK" w:cs="宋体"/>
          <w:color w:val="000000"/>
          <w:sz w:val="32"/>
          <w:szCs w:val="32"/>
        </w:rPr>
      </w:pPr>
      <w:r>
        <w:rPr>
          <w:rFonts w:ascii="方正仿宋_GBK" w:hAnsi="仿宋" w:eastAsia="方正仿宋_GBK" w:cs="宋体"/>
          <w:color w:val="000000"/>
          <w:sz w:val="32"/>
          <w:szCs w:val="32"/>
        </w:rPr>
        <w:t>6</w:t>
      </w:r>
      <w:r>
        <w:rPr>
          <w:rFonts w:hint="eastAsia" w:ascii="方正仿宋_GBK" w:hAnsi="仿宋" w:eastAsia="方正仿宋_GBK" w:cs="宋体"/>
          <w:color w:val="000000"/>
          <w:sz w:val="32"/>
          <w:szCs w:val="32"/>
        </w:rPr>
        <w:t>、本行政机关同时建立申请人、被审批人诚信档案。对申请人未在规定期限内提交材料或者提交材料不符合要求的，后续监管中发现申请人、被审批人作出不实承诺或者违反承诺的，应当记入申请人、被审批人诚信档案，并对该申请人、被审批人不再适用告知承诺制，并同时将名单抄送给本级信用管理职能部门。</w:t>
      </w:r>
    </w:p>
    <w:p>
      <w:pPr>
        <w:adjustRightInd w:val="0"/>
        <w:snapToGrid w:val="0"/>
        <w:spacing w:line="560" w:lineRule="exact"/>
        <w:ind w:left="110" w:leftChars="50" w:right="110" w:rightChars="50" w:firstLine="640" w:firstLineChars="200"/>
        <w:contextualSpacing/>
        <w:jc w:val="both"/>
        <w:rPr>
          <w:rFonts w:ascii="方正黑体_GBK" w:hAnsi="仿宋" w:eastAsia="方正黑体_GBK" w:cs="宋体"/>
          <w:color w:val="000000"/>
          <w:sz w:val="32"/>
          <w:szCs w:val="32"/>
        </w:rPr>
      </w:pPr>
      <w:r>
        <w:rPr>
          <w:rFonts w:hint="eastAsia" w:ascii="方正黑体_GBK" w:hAnsi="仿宋" w:eastAsia="方正黑体_GBK" w:cs="宋体"/>
          <w:color w:val="000000"/>
          <w:sz w:val="32"/>
          <w:szCs w:val="32"/>
        </w:rPr>
        <w:t>五、监督与法律责任</w:t>
      </w:r>
    </w:p>
    <w:p>
      <w:pPr>
        <w:pStyle w:val="15"/>
        <w:adjustRightInd w:val="0"/>
        <w:snapToGrid w:val="0"/>
        <w:spacing w:before="0" w:beforeAutospacing="0" w:after="0" w:afterAutospacing="0" w:line="560" w:lineRule="exact"/>
        <w:ind w:left="110" w:leftChars="50" w:right="110" w:rightChars="50" w:firstLine="640" w:firstLineChars="200"/>
        <w:contextualSpacing/>
        <w:jc w:val="both"/>
        <w:rPr>
          <w:rFonts w:ascii="方正仿宋_GBK" w:hAnsi="仿宋" w:eastAsia="方正仿宋_GBK" w:cs="宋体"/>
          <w:color w:val="000000"/>
          <w:sz w:val="32"/>
          <w:szCs w:val="32"/>
        </w:rPr>
      </w:pPr>
      <w:r>
        <w:rPr>
          <w:rFonts w:ascii="方正仿宋_GBK" w:hAnsi="仿宋" w:eastAsia="方正仿宋_GBK" w:cs="宋体"/>
          <w:color w:val="000000"/>
          <w:sz w:val="32"/>
          <w:szCs w:val="32"/>
        </w:rPr>
        <w:t>1</w:t>
      </w:r>
      <w:r>
        <w:rPr>
          <w:rFonts w:hint="eastAsia" w:ascii="方正仿宋_GBK" w:hAnsi="仿宋" w:eastAsia="方正仿宋_GBK" w:cs="宋体"/>
          <w:color w:val="000000"/>
          <w:sz w:val="32"/>
          <w:szCs w:val="32"/>
        </w:rPr>
        <w:t>、按照《关于推行行政审批告知承诺制度的实施意见（试行）》规定，许可证颁发后</w:t>
      </w:r>
      <w:r>
        <w:rPr>
          <w:rFonts w:ascii="方正仿宋_GBK" w:hAnsi="仿宋" w:eastAsia="方正仿宋_GBK" w:cs="宋体"/>
          <w:color w:val="000000"/>
          <w:sz w:val="32"/>
          <w:szCs w:val="32"/>
        </w:rPr>
        <w:t>1</w:t>
      </w:r>
      <w:r>
        <w:rPr>
          <w:rFonts w:hint="eastAsia" w:ascii="方正仿宋_GBK" w:hAnsi="仿宋" w:eastAsia="方正仿宋_GBK" w:cs="宋体"/>
          <w:color w:val="000000"/>
          <w:sz w:val="32"/>
          <w:szCs w:val="32"/>
        </w:rPr>
        <w:t>月内，本行政机关将依法进行执法检查，对经核查不符合或者未达到相关条件、标准和要求的，本行政机关将依法撤销有关行政审批，且申请人三年内不再适用告知承诺制；申请人以欺骗、贿赂、隐瞒等不正当手段或者提供虚假材料申请、取得行政许可的，在三年内不得再次申请该行政许可。</w:t>
      </w:r>
      <w:r>
        <w:rPr>
          <w:rFonts w:ascii="方正仿宋_GBK" w:hAnsi="仿宋" w:eastAsia="方正仿宋_GBK" w:cs="宋体"/>
          <w:color w:val="000000"/>
          <w:sz w:val="32"/>
          <w:szCs w:val="32"/>
        </w:rPr>
        <w:t xml:space="preserve"> </w:t>
      </w:r>
    </w:p>
    <w:p>
      <w:pPr>
        <w:adjustRightInd w:val="0"/>
        <w:snapToGrid w:val="0"/>
        <w:spacing w:line="560" w:lineRule="exact"/>
        <w:ind w:left="110" w:leftChars="50" w:right="110" w:rightChars="50" w:firstLine="640" w:firstLineChars="200"/>
        <w:contextualSpacing/>
        <w:rPr>
          <w:rFonts w:ascii="方正仿宋_GBK" w:hAnsi="仿宋" w:eastAsia="方正仿宋_GBK" w:cs="宋体"/>
          <w:color w:val="000000"/>
          <w:sz w:val="32"/>
          <w:szCs w:val="32"/>
        </w:rPr>
      </w:pPr>
      <w:r>
        <w:rPr>
          <w:rFonts w:ascii="方正仿宋_GBK" w:hAnsi="仿宋" w:eastAsia="方正仿宋_GBK" w:cs="宋体"/>
          <w:color w:val="000000"/>
          <w:sz w:val="32"/>
          <w:szCs w:val="32"/>
        </w:rPr>
        <w:t>2</w:t>
      </w:r>
      <w:r>
        <w:rPr>
          <w:rFonts w:hint="eastAsia" w:ascii="方正仿宋_GBK" w:hAnsi="仿宋" w:eastAsia="方正仿宋_GBK" w:cs="宋体"/>
          <w:color w:val="000000"/>
          <w:sz w:val="32"/>
          <w:szCs w:val="32"/>
        </w:rPr>
        <w:t>、被许可人在实施承诺告知取得许可的过程中，被发现有违法违规行为的，一切法律后果由申请人自行承担。被许可人以欺骗、贿赂等不正当手段取得行政许可的，行</w:t>
      </w:r>
    </w:p>
    <w:p>
      <w:pPr>
        <w:adjustRightInd w:val="0"/>
        <w:snapToGrid w:val="0"/>
        <w:spacing w:line="560" w:lineRule="exact"/>
        <w:ind w:left="110" w:leftChars="50" w:right="110" w:rightChars="50" w:firstLine="640" w:firstLineChars="200"/>
        <w:contextualSpacing/>
        <w:rPr>
          <w:rFonts w:ascii="方正仿宋_GBK" w:hAnsi="仿宋" w:eastAsia="方正仿宋_GBK" w:cs="宋体"/>
          <w:color w:val="000000"/>
          <w:sz w:val="32"/>
          <w:szCs w:val="32"/>
        </w:rPr>
      </w:pPr>
      <w:r>
        <w:rPr>
          <w:rFonts w:hint="eastAsia" w:ascii="方正仿宋_GBK" w:hAnsi="仿宋" w:eastAsia="方正仿宋_GBK" w:cs="宋体"/>
          <w:color w:val="000000"/>
          <w:sz w:val="32"/>
          <w:szCs w:val="32"/>
        </w:rPr>
        <w:t>政机关应当依法给予行政处罚；构成犯罪的，依法追</w:t>
      </w:r>
    </w:p>
    <w:p>
      <w:pPr>
        <w:adjustRightInd w:val="0"/>
        <w:snapToGrid w:val="0"/>
        <w:spacing w:line="560" w:lineRule="exact"/>
        <w:ind w:right="110" w:rightChars="50"/>
        <w:contextualSpacing/>
        <w:rPr>
          <w:rFonts w:ascii="方正仿宋_GBK" w:hAnsi="仿宋" w:eastAsia="方正仿宋_GBK" w:cs="宋体"/>
          <w:color w:val="000000"/>
          <w:sz w:val="32"/>
          <w:szCs w:val="32"/>
        </w:rPr>
      </w:pPr>
      <w:r>
        <w:rPr>
          <w:rFonts w:hint="eastAsia" w:ascii="方正仿宋_GBK" w:hAnsi="仿宋" w:eastAsia="方正仿宋_GBK" w:cs="宋体"/>
          <w:color w:val="000000"/>
          <w:sz w:val="32"/>
          <w:szCs w:val="32"/>
        </w:rPr>
        <w:t>究刑事责任。</w:t>
      </w:r>
    </w:p>
    <w:p>
      <w:pPr>
        <w:adjustRightInd w:val="0"/>
        <w:snapToGrid w:val="0"/>
        <w:spacing w:line="560" w:lineRule="exact"/>
        <w:ind w:left="110" w:leftChars="50" w:right="50" w:firstLine="640" w:firstLineChars="200"/>
        <w:contextualSpacing/>
        <w:rPr>
          <w:rFonts w:ascii="方正仿宋_GBK" w:hAnsi="仿宋" w:eastAsia="方正仿宋_GBK" w:cs="宋体"/>
          <w:color w:val="000000"/>
          <w:sz w:val="32"/>
          <w:szCs w:val="32"/>
        </w:rPr>
      </w:pPr>
      <w:r>
        <w:rPr>
          <w:rFonts w:ascii="方正仿宋_GBK" w:hAnsi="仿宋" w:eastAsia="方正仿宋_GBK" w:cs="宋体"/>
          <w:color w:val="000000"/>
          <w:sz w:val="32"/>
          <w:szCs w:val="32"/>
        </w:rPr>
        <w:t>3</w:t>
      </w:r>
      <w:r>
        <w:rPr>
          <w:rFonts w:hint="eastAsia" w:ascii="方正仿宋_GBK" w:hAnsi="仿宋" w:eastAsia="方正仿宋_GBK" w:cs="宋体"/>
          <w:color w:val="000000"/>
          <w:sz w:val="32"/>
          <w:szCs w:val="32"/>
        </w:rPr>
        <w:t>、申请人未获得审批前，不得开展涉及需审批机关审批的生产经营活动。</w:t>
      </w:r>
    </w:p>
    <w:p>
      <w:pPr>
        <w:adjustRightInd w:val="0"/>
        <w:snapToGrid w:val="0"/>
        <w:spacing w:line="560" w:lineRule="exact"/>
        <w:ind w:left="110" w:leftChars="50" w:right="110" w:rightChars="50" w:firstLine="640" w:firstLineChars="200"/>
        <w:contextualSpacing/>
        <w:rPr>
          <w:rFonts w:ascii="方正黑体_GBK" w:hAnsi="仿宋" w:eastAsia="方正黑体_GBK"/>
          <w:color w:val="000000"/>
          <w:sz w:val="32"/>
          <w:szCs w:val="32"/>
        </w:rPr>
      </w:pPr>
      <w:r>
        <w:rPr>
          <w:rFonts w:hint="eastAsia" w:ascii="方正黑体_GBK" w:hAnsi="仿宋" w:eastAsia="方正黑体_GBK" w:cs="宋体"/>
          <w:color w:val="000000"/>
          <w:sz w:val="32"/>
          <w:szCs w:val="32"/>
        </w:rPr>
        <w:t>六、其它</w:t>
      </w:r>
    </w:p>
    <w:p>
      <w:pPr>
        <w:adjustRightInd w:val="0"/>
        <w:snapToGrid w:val="0"/>
        <w:spacing w:line="560" w:lineRule="exact"/>
        <w:ind w:left="110" w:leftChars="50" w:right="110" w:rightChars="50" w:firstLine="640" w:firstLineChars="200"/>
        <w:contextualSpacing/>
        <w:rPr>
          <w:rFonts w:ascii="方正仿宋_GBK" w:hAnsi="仿宋" w:eastAsia="方正仿宋_GBK" w:cs="宋体"/>
          <w:color w:val="000000"/>
          <w:sz w:val="32"/>
          <w:szCs w:val="32"/>
        </w:rPr>
      </w:pPr>
      <w:r>
        <w:rPr>
          <w:rFonts w:ascii="方正仿宋_GBK" w:hAnsi="仿宋" w:eastAsia="方正仿宋_GBK"/>
          <w:color w:val="000000"/>
          <w:sz w:val="32"/>
          <w:szCs w:val="32"/>
        </w:rPr>
        <w:t>1</w:t>
      </w:r>
      <w:r>
        <w:rPr>
          <w:rFonts w:hint="eastAsia" w:ascii="方正仿宋_GBK" w:hAnsi="仿宋" w:eastAsia="方正仿宋_GBK" w:cs="宋体"/>
          <w:color w:val="000000"/>
          <w:sz w:val="32"/>
          <w:szCs w:val="32"/>
        </w:rPr>
        <w:t>、本告知承诺书一式两份，一份由本行政机关存档，一份由承诺人保存。</w:t>
      </w:r>
    </w:p>
    <w:p>
      <w:pPr>
        <w:adjustRightInd w:val="0"/>
        <w:snapToGrid w:val="0"/>
        <w:spacing w:line="560" w:lineRule="exact"/>
        <w:ind w:left="110" w:leftChars="50" w:right="110" w:rightChars="50" w:firstLine="640" w:firstLineChars="200"/>
        <w:contextualSpacing/>
        <w:rPr>
          <w:rFonts w:ascii="方正仿宋_GBK" w:hAnsi="仿宋" w:eastAsia="方正仿宋_GBK"/>
          <w:color w:val="000000"/>
          <w:sz w:val="32"/>
          <w:szCs w:val="32"/>
        </w:rPr>
      </w:pPr>
      <w:r>
        <w:rPr>
          <w:rFonts w:ascii="方正仿宋_GBK" w:hAnsi="仿宋" w:eastAsia="方正仿宋_GBK"/>
          <w:color w:val="000000"/>
          <w:sz w:val="32"/>
          <w:szCs w:val="32"/>
        </w:rPr>
        <w:t>2</w:t>
      </w:r>
      <w:r>
        <w:rPr>
          <w:rFonts w:hint="eastAsia" w:ascii="方正仿宋_GBK" w:hAnsi="仿宋" w:eastAsia="方正仿宋_GBK" w:cs="宋体"/>
          <w:color w:val="000000"/>
          <w:sz w:val="32"/>
          <w:szCs w:val="32"/>
        </w:rPr>
        <w:t>、申请人对告知事项不明确的，请及时按以下方式联系：</w:t>
      </w:r>
    </w:p>
    <w:p>
      <w:pPr>
        <w:adjustRightInd w:val="0"/>
        <w:snapToGrid w:val="0"/>
        <w:spacing w:line="560" w:lineRule="exact"/>
        <w:ind w:left="110" w:leftChars="50" w:right="110" w:rightChars="50" w:firstLine="640" w:firstLineChars="200"/>
        <w:contextualSpacing/>
        <w:rPr>
          <w:rFonts w:ascii="方正仿宋_GBK" w:hAnsi="仿宋" w:eastAsia="方正仿宋_GBK" w:cs="宋体"/>
          <w:color w:val="000000"/>
          <w:sz w:val="32"/>
          <w:szCs w:val="32"/>
        </w:rPr>
      </w:pPr>
      <w:r>
        <w:rPr>
          <w:rFonts w:ascii="方正仿宋_GBK" w:hAnsi="仿宋" w:eastAsia="方正仿宋_GBK" w:cs="宋体"/>
          <w:color w:val="000000"/>
          <w:sz w:val="32"/>
          <w:szCs w:val="32"/>
        </w:rPr>
        <w:t>***</w:t>
      </w:r>
      <w:r>
        <w:rPr>
          <w:rFonts w:hint="eastAsia" w:ascii="方正仿宋_GBK" w:hAnsi="仿宋" w:eastAsia="方正仿宋_GBK" w:cs="宋体"/>
          <w:color w:val="000000"/>
          <w:sz w:val="32"/>
          <w:szCs w:val="32"/>
        </w:rPr>
        <w:t>县（区）政务服务中心窗口（根据实际情况填写）</w:t>
      </w:r>
    </w:p>
    <w:p>
      <w:pPr>
        <w:adjustRightInd w:val="0"/>
        <w:snapToGrid w:val="0"/>
        <w:spacing w:line="560" w:lineRule="exact"/>
        <w:ind w:right="110" w:rightChars="50" w:firstLine="800" w:firstLineChars="250"/>
        <w:contextualSpacing/>
        <w:rPr>
          <w:rFonts w:ascii="方正仿宋_GBK" w:hAnsi="仿宋" w:eastAsia="方正仿宋_GBK" w:cs="宋体"/>
          <w:color w:val="000000"/>
          <w:sz w:val="32"/>
          <w:szCs w:val="32"/>
        </w:rPr>
      </w:pPr>
      <w:r>
        <w:rPr>
          <w:rFonts w:hint="eastAsia" w:ascii="方正仿宋_GBK" w:hAnsi="仿宋" w:eastAsia="方正仿宋_GBK" w:cs="宋体"/>
          <w:color w:val="000000"/>
          <w:sz w:val="32"/>
          <w:szCs w:val="32"/>
        </w:rPr>
        <w:t>联系方式：</w:t>
      </w:r>
      <w:r>
        <w:rPr>
          <w:rFonts w:ascii="方正仿宋_GBK" w:hAnsi="仿宋" w:eastAsia="方正仿宋_GBK" w:cs="宋体"/>
          <w:color w:val="000000"/>
          <w:sz w:val="32"/>
          <w:szCs w:val="32"/>
        </w:rPr>
        <w:t xml:space="preserve">*  *  * </w:t>
      </w:r>
      <w:r>
        <w:rPr>
          <w:rFonts w:hint="eastAsia" w:ascii="方正仿宋_GBK" w:hAnsi="仿宋" w:eastAsia="方正仿宋_GBK" w:cs="宋体"/>
          <w:color w:val="000000"/>
          <w:sz w:val="32"/>
          <w:szCs w:val="32"/>
        </w:rPr>
        <w:t>（根据实际情况填写）</w:t>
      </w:r>
    </w:p>
    <w:p>
      <w:pPr>
        <w:adjustRightInd w:val="0"/>
        <w:snapToGrid w:val="0"/>
        <w:spacing w:line="560" w:lineRule="exact"/>
        <w:ind w:left="110" w:leftChars="50" w:right="110" w:rightChars="50" w:firstLine="640" w:firstLineChars="200"/>
        <w:contextualSpacing/>
        <w:rPr>
          <w:rFonts w:ascii="方正仿宋_GBK" w:hAnsi="仿宋" w:eastAsia="方正仿宋_GBK" w:cs="宋体"/>
          <w:color w:val="000000"/>
          <w:sz w:val="32"/>
          <w:szCs w:val="32"/>
        </w:rPr>
      </w:pPr>
      <w:r>
        <w:rPr>
          <w:rFonts w:hint="eastAsia" w:ascii="方正仿宋_GBK" w:hAnsi="仿宋" w:eastAsia="方正仿宋_GBK" w:cs="宋体"/>
          <w:color w:val="000000"/>
          <w:sz w:val="32"/>
          <w:szCs w:val="32"/>
        </w:rPr>
        <w:t>监督（投诉）电话：</w:t>
      </w:r>
      <w:r>
        <w:rPr>
          <w:rFonts w:ascii="方正仿宋_GBK" w:hAnsi="仿宋" w:eastAsia="方正仿宋_GBK" w:cs="宋体"/>
          <w:color w:val="000000"/>
          <w:sz w:val="32"/>
          <w:szCs w:val="32"/>
        </w:rPr>
        <w:t>********</w:t>
      </w:r>
      <w:r>
        <w:rPr>
          <w:rFonts w:hint="eastAsia" w:ascii="方正仿宋_GBK" w:hAnsi="仿宋" w:eastAsia="方正仿宋_GBK" w:cs="宋体"/>
          <w:color w:val="000000"/>
          <w:sz w:val="32"/>
          <w:szCs w:val="32"/>
        </w:rPr>
        <w:t>（根据</w:t>
      </w:r>
      <w:r>
        <w:rPr>
          <w:rFonts w:ascii="方正仿宋_GBK" w:hAnsi="仿宋" w:eastAsia="方正仿宋_GBK" w:cs="宋体"/>
          <w:color w:val="000000"/>
          <w:sz w:val="32"/>
          <w:szCs w:val="32"/>
        </w:rPr>
        <w:t xml:space="preserve"> </w:t>
      </w:r>
      <w:r>
        <w:rPr>
          <w:rFonts w:hint="eastAsia" w:ascii="方正仿宋_GBK" w:hAnsi="仿宋" w:eastAsia="方正仿宋_GBK" w:cs="宋体"/>
          <w:color w:val="000000"/>
          <w:sz w:val="32"/>
          <w:szCs w:val="32"/>
        </w:rPr>
        <w:t>实际情况填写）</w:t>
      </w:r>
    </w:p>
    <w:p>
      <w:pPr>
        <w:adjustRightInd w:val="0"/>
        <w:snapToGrid w:val="0"/>
        <w:spacing w:line="560" w:lineRule="exact"/>
        <w:ind w:left="110" w:leftChars="50" w:right="110" w:rightChars="50"/>
        <w:contextualSpacing/>
        <w:rPr>
          <w:rFonts w:ascii="方正仿宋_GBK" w:hAnsi="仿宋" w:eastAsia="方正仿宋_GBK" w:cs="宋体"/>
          <w:color w:val="000000"/>
          <w:sz w:val="32"/>
          <w:szCs w:val="32"/>
        </w:rPr>
      </w:pPr>
    </w:p>
    <w:p>
      <w:pPr>
        <w:adjustRightInd w:val="0"/>
        <w:snapToGrid w:val="0"/>
        <w:spacing w:line="560" w:lineRule="exact"/>
        <w:ind w:left="110" w:leftChars="50" w:right="110" w:rightChars="50" w:firstLine="640" w:firstLineChars="200"/>
        <w:contextualSpacing/>
        <w:rPr>
          <w:rFonts w:ascii="方正仿宋_GBK" w:hAnsi="仿宋" w:eastAsia="方正仿宋_GBK"/>
          <w:color w:val="000000"/>
          <w:sz w:val="32"/>
          <w:szCs w:val="32"/>
        </w:rPr>
      </w:pPr>
      <w:r>
        <w:rPr>
          <w:rFonts w:hint="eastAsia" w:ascii="方正仿宋_GBK" w:hAnsi="仿宋" w:eastAsia="方正仿宋_GBK" w:cs="宋体"/>
          <w:color w:val="000000"/>
          <w:sz w:val="32"/>
          <w:szCs w:val="32"/>
        </w:rPr>
        <w:t>本行政机关就行政审批事项的许可承诺如下：</w:t>
      </w:r>
    </w:p>
    <w:p>
      <w:pPr>
        <w:adjustRightInd w:val="0"/>
        <w:snapToGrid w:val="0"/>
        <w:spacing w:line="560" w:lineRule="exact"/>
        <w:ind w:left="110" w:leftChars="50" w:right="110" w:rightChars="50" w:firstLine="640" w:firstLineChars="200"/>
        <w:contextualSpacing/>
        <w:rPr>
          <w:rFonts w:ascii="方正仿宋_GBK" w:hAnsi="仿宋" w:eastAsia="方正仿宋_GBK"/>
          <w:color w:val="000000"/>
          <w:sz w:val="32"/>
          <w:szCs w:val="32"/>
        </w:rPr>
      </w:pPr>
      <w:r>
        <w:rPr>
          <w:rFonts w:hint="eastAsia" w:ascii="方正仿宋_GBK" w:hAnsi="仿宋" w:eastAsia="方正仿宋_GBK" w:cs="宋体"/>
          <w:color w:val="000000"/>
          <w:sz w:val="32"/>
          <w:szCs w:val="32"/>
        </w:rPr>
        <w:t>自收到申请人提交的上述材料和承诺文件后，经审查符合条件的，在</w:t>
      </w:r>
      <w:r>
        <w:rPr>
          <w:rFonts w:ascii="方正仿宋_GBK" w:hAnsi="仿宋" w:eastAsia="方正仿宋_GBK" w:cs="宋体"/>
          <w:color w:val="000000"/>
          <w:sz w:val="32"/>
          <w:szCs w:val="32"/>
        </w:rPr>
        <w:t>10</w:t>
      </w:r>
      <w:r>
        <w:rPr>
          <w:rFonts w:hint="eastAsia" w:ascii="方正仿宋_GBK" w:hAnsi="仿宋" w:eastAsia="方正仿宋_GBK" w:cs="宋体"/>
          <w:color w:val="000000"/>
          <w:sz w:val="32"/>
          <w:szCs w:val="32"/>
        </w:rPr>
        <w:t>个工作日内颁发《医疗器械经营许可证》。</w:t>
      </w:r>
    </w:p>
    <w:p>
      <w:pPr>
        <w:adjustRightInd w:val="0"/>
        <w:snapToGrid w:val="0"/>
        <w:spacing w:line="560" w:lineRule="exact"/>
        <w:ind w:left="110" w:leftChars="50" w:right="110" w:rightChars="50"/>
        <w:contextualSpacing/>
        <w:rPr>
          <w:rFonts w:ascii="方正仿宋_GBK" w:hAnsi="仿宋" w:eastAsia="方正仿宋_GBK"/>
          <w:color w:val="000000"/>
          <w:sz w:val="32"/>
          <w:szCs w:val="32"/>
        </w:rPr>
      </w:pPr>
    </w:p>
    <w:p>
      <w:pPr>
        <w:adjustRightInd w:val="0"/>
        <w:snapToGrid w:val="0"/>
        <w:spacing w:line="560" w:lineRule="exact"/>
        <w:ind w:left="110" w:leftChars="50" w:right="110" w:rightChars="50"/>
        <w:contextualSpacing/>
        <w:rPr>
          <w:rFonts w:ascii="方正仿宋_GBK" w:hAnsi="仿宋" w:eastAsia="方正仿宋_GBK"/>
          <w:color w:val="000000"/>
          <w:sz w:val="32"/>
          <w:szCs w:val="32"/>
        </w:rPr>
      </w:pPr>
    </w:p>
    <w:p>
      <w:pPr>
        <w:adjustRightInd w:val="0"/>
        <w:snapToGrid w:val="0"/>
        <w:spacing w:line="560" w:lineRule="exact"/>
        <w:ind w:left="110" w:leftChars="50" w:right="110" w:rightChars="50"/>
        <w:contextualSpacing/>
        <w:rPr>
          <w:rFonts w:ascii="方正仿宋_GBK" w:hAnsi="仿宋" w:eastAsia="方正仿宋_GBK"/>
          <w:color w:val="000000"/>
          <w:sz w:val="32"/>
          <w:szCs w:val="32"/>
        </w:rPr>
      </w:pPr>
    </w:p>
    <w:p>
      <w:pPr>
        <w:adjustRightInd w:val="0"/>
        <w:snapToGrid w:val="0"/>
        <w:spacing w:line="560" w:lineRule="exact"/>
        <w:ind w:left="110" w:leftChars="50" w:right="110" w:rightChars="50" w:firstLine="1920" w:firstLineChars="600"/>
        <w:contextualSpacing/>
        <w:rPr>
          <w:rFonts w:ascii="方正仿宋_GBK" w:hAnsi="仿宋" w:eastAsia="方正仿宋_GBK" w:cs="宋体"/>
          <w:color w:val="000000"/>
          <w:sz w:val="32"/>
          <w:szCs w:val="32"/>
        </w:rPr>
      </w:pPr>
      <w:r>
        <w:rPr>
          <w:rFonts w:ascii="方正仿宋_GBK" w:hAnsi="仿宋" w:eastAsia="方正仿宋_GBK" w:cs="宋体"/>
          <w:color w:val="000000"/>
          <w:sz w:val="32"/>
          <w:szCs w:val="32"/>
        </w:rPr>
        <w:t>***</w:t>
      </w:r>
      <w:r>
        <w:rPr>
          <w:rFonts w:hint="eastAsia" w:ascii="方正仿宋_GBK" w:hAnsi="仿宋" w:eastAsia="方正仿宋_GBK" w:cs="宋体"/>
          <w:color w:val="000000"/>
          <w:sz w:val="32"/>
          <w:szCs w:val="32"/>
        </w:rPr>
        <w:t>县（区）市场监督管理局（行政审批局）</w:t>
      </w:r>
    </w:p>
    <w:p>
      <w:pPr>
        <w:tabs>
          <w:tab w:val="left" w:pos="6600"/>
          <w:tab w:val="left" w:pos="7560"/>
        </w:tabs>
        <w:adjustRightInd w:val="0"/>
        <w:snapToGrid w:val="0"/>
        <w:spacing w:line="560" w:lineRule="exact"/>
        <w:ind w:left="110" w:leftChars="50" w:right="110" w:rightChars="50" w:firstLine="5760" w:firstLineChars="1800"/>
        <w:contextualSpacing/>
        <w:rPr>
          <w:rFonts w:ascii="方正仿宋_GBK" w:hAnsi="仿宋" w:eastAsia="方正仿宋_GBK"/>
          <w:color w:val="000000"/>
          <w:sz w:val="32"/>
          <w:szCs w:val="32"/>
        </w:rPr>
      </w:pPr>
      <w:r>
        <w:rPr>
          <w:rFonts w:hint="eastAsia" w:ascii="方正仿宋_GBK" w:hAnsi="仿宋" w:eastAsia="方正仿宋_GBK" w:cs="宋体"/>
          <w:color w:val="000000"/>
          <w:sz w:val="32"/>
          <w:szCs w:val="32"/>
        </w:rPr>
        <w:t>年</w:t>
      </w:r>
      <w:r>
        <w:rPr>
          <w:rFonts w:ascii="方正仿宋_GBK" w:hAnsi="仿宋" w:eastAsia="方正仿宋_GBK" w:cs="宋体"/>
          <w:color w:val="000000"/>
          <w:sz w:val="32"/>
          <w:szCs w:val="32"/>
        </w:rPr>
        <w:t xml:space="preserve">  </w:t>
      </w:r>
      <w:r>
        <w:rPr>
          <w:rFonts w:hint="eastAsia" w:ascii="方正仿宋_GBK" w:hAnsi="仿宋" w:eastAsia="方正仿宋_GBK" w:cs="宋体"/>
          <w:color w:val="000000"/>
          <w:sz w:val="32"/>
          <w:szCs w:val="32"/>
        </w:rPr>
        <w:t>月</w:t>
      </w:r>
      <w:r>
        <w:rPr>
          <w:rFonts w:ascii="方正仿宋_GBK" w:hAnsi="仿宋" w:eastAsia="方正仿宋_GBK" w:cs="宋体"/>
          <w:color w:val="000000"/>
          <w:sz w:val="32"/>
          <w:szCs w:val="32"/>
        </w:rPr>
        <w:t xml:space="preserve">  </w:t>
      </w:r>
      <w:r>
        <w:rPr>
          <w:rFonts w:hint="eastAsia" w:ascii="方正仿宋_GBK" w:hAnsi="仿宋" w:eastAsia="方正仿宋_GBK" w:cs="宋体"/>
          <w:color w:val="000000"/>
          <w:sz w:val="32"/>
          <w:szCs w:val="32"/>
        </w:rPr>
        <w:t>日</w:t>
      </w:r>
    </w:p>
    <w:p>
      <w:pPr>
        <w:adjustRightInd w:val="0"/>
        <w:snapToGrid w:val="0"/>
        <w:spacing w:line="600" w:lineRule="exact"/>
        <w:ind w:left="110" w:leftChars="50" w:right="110" w:rightChars="50"/>
        <w:contextualSpacing/>
        <w:rPr>
          <w:rFonts w:ascii="方正仿宋_GBK" w:hAnsi="仿宋" w:eastAsia="方正仿宋_GBK"/>
          <w:color w:val="000000"/>
          <w:sz w:val="32"/>
          <w:szCs w:val="32"/>
        </w:rPr>
      </w:pPr>
    </w:p>
    <w:p>
      <w:pPr>
        <w:adjustRightInd w:val="0"/>
        <w:snapToGrid w:val="0"/>
        <w:spacing w:line="500" w:lineRule="exact"/>
        <w:ind w:left="110" w:leftChars="50" w:right="110" w:rightChars="50" w:firstLine="631"/>
        <w:contextualSpacing/>
        <w:rPr>
          <w:rFonts w:ascii="方正仿宋_GBK" w:hAnsi="仿宋" w:eastAsia="方正仿宋_GBK" w:cs="宋体"/>
          <w:color w:val="000000"/>
          <w:sz w:val="32"/>
          <w:szCs w:val="32"/>
        </w:rPr>
      </w:pPr>
    </w:p>
    <w:p>
      <w:pPr>
        <w:adjustRightInd w:val="0"/>
        <w:snapToGrid w:val="0"/>
        <w:spacing w:line="500" w:lineRule="exact"/>
        <w:ind w:left="110" w:leftChars="50" w:right="110" w:rightChars="50" w:firstLine="631"/>
        <w:contextualSpacing/>
        <w:rPr>
          <w:rFonts w:ascii="方正仿宋_GBK" w:hAnsi="仿宋" w:eastAsia="方正仿宋_GBK" w:cs="宋体"/>
          <w:color w:val="000000"/>
          <w:sz w:val="32"/>
          <w:szCs w:val="32"/>
        </w:rPr>
      </w:pPr>
    </w:p>
    <w:p>
      <w:pPr>
        <w:adjustRightInd w:val="0"/>
        <w:snapToGrid w:val="0"/>
        <w:spacing w:line="500" w:lineRule="exact"/>
        <w:ind w:left="110" w:leftChars="50" w:right="110" w:rightChars="50" w:firstLine="631"/>
        <w:contextualSpacing/>
        <w:rPr>
          <w:rFonts w:ascii="方正仿宋_GBK" w:hAnsi="仿宋" w:eastAsia="方正仿宋_GBK" w:cs="宋体"/>
          <w:color w:val="000000"/>
          <w:sz w:val="32"/>
          <w:szCs w:val="32"/>
        </w:rPr>
      </w:pPr>
    </w:p>
    <w:p>
      <w:pPr>
        <w:adjustRightInd w:val="0"/>
        <w:snapToGrid w:val="0"/>
        <w:spacing w:line="500" w:lineRule="exact"/>
        <w:ind w:left="110" w:leftChars="50" w:right="110" w:rightChars="50" w:firstLine="604" w:firstLineChars="189"/>
        <w:contextualSpacing/>
        <w:rPr>
          <w:rFonts w:ascii="方正仿宋_GBK" w:hAnsi="仿宋" w:eastAsia="方正仿宋_GBK"/>
          <w:sz w:val="32"/>
          <w:szCs w:val="32"/>
        </w:rPr>
      </w:pPr>
      <w:r>
        <w:rPr>
          <w:rFonts w:hint="eastAsia" w:ascii="方正仿宋_GBK" w:hAnsi="仿宋" w:eastAsia="方正仿宋_GBK"/>
          <w:sz w:val="32"/>
          <w:szCs w:val="32"/>
        </w:rPr>
        <w:t>（自此以下部分为申请人填写内容，要求填写内容真实、准确，并签字盖章）</w:t>
      </w:r>
    </w:p>
    <w:p>
      <w:pPr>
        <w:adjustRightInd w:val="0"/>
        <w:snapToGrid w:val="0"/>
        <w:spacing w:line="500" w:lineRule="exact"/>
        <w:ind w:left="110" w:leftChars="50" w:right="110" w:rightChars="50" w:firstLine="631"/>
        <w:contextualSpacing/>
        <w:jc w:val="both"/>
        <w:rPr>
          <w:rFonts w:ascii="方正仿宋_GBK" w:hAnsi="仿宋" w:eastAsia="方正仿宋_GBK" w:cs="宋体"/>
          <w:sz w:val="32"/>
          <w:szCs w:val="32"/>
        </w:rPr>
      </w:pPr>
      <w:r>
        <w:rPr>
          <w:rFonts w:hint="eastAsia" w:ascii="方正仿宋_GBK" w:hAnsi="仿宋" w:eastAsia="方正仿宋_GBK" w:cs="宋体"/>
          <w:sz w:val="32"/>
          <w:szCs w:val="32"/>
        </w:rPr>
        <w:t>申请人名称：　　　</w:t>
      </w:r>
      <w:r>
        <w:rPr>
          <w:rFonts w:ascii="方正仿宋_GBK" w:hAnsi="仿宋" w:eastAsia="方正仿宋_GBK" w:cs="宋体"/>
          <w:sz w:val="32"/>
          <w:szCs w:val="32"/>
        </w:rPr>
        <w:t xml:space="preserve">       </w:t>
      </w:r>
      <w:r>
        <w:rPr>
          <w:rFonts w:hint="eastAsia" w:ascii="方正仿宋_GBK" w:hAnsi="仿宋" w:eastAsia="方正仿宋_GBK" w:cs="宋体"/>
          <w:sz w:val="32"/>
          <w:szCs w:val="32"/>
        </w:rPr>
        <w:t>　法定代表人：</w:t>
      </w:r>
    </w:p>
    <w:p>
      <w:pPr>
        <w:adjustRightInd w:val="0"/>
        <w:snapToGrid w:val="0"/>
        <w:spacing w:line="500" w:lineRule="exact"/>
        <w:ind w:left="110" w:leftChars="50" w:right="110" w:rightChars="50" w:firstLine="631"/>
        <w:contextualSpacing/>
        <w:jc w:val="both"/>
        <w:rPr>
          <w:rFonts w:ascii="方正仿宋_GBK" w:hAnsi="仿宋" w:eastAsia="方正仿宋_GBK" w:cs="宋体"/>
          <w:sz w:val="32"/>
          <w:szCs w:val="32"/>
        </w:rPr>
      </w:pPr>
      <w:r>
        <w:rPr>
          <w:rFonts w:hint="eastAsia" w:ascii="方正仿宋_GBK" w:hAnsi="仿宋" w:eastAsia="方正仿宋_GBK" w:cs="宋体"/>
          <w:sz w:val="32"/>
          <w:szCs w:val="32"/>
        </w:rPr>
        <w:t>住所</w:t>
      </w:r>
      <w:r>
        <w:rPr>
          <w:rFonts w:ascii="方正仿宋_GBK" w:hAnsi="仿宋" w:eastAsia="方正仿宋_GBK" w:cs="宋体"/>
          <w:sz w:val="32"/>
          <w:szCs w:val="32"/>
        </w:rPr>
        <w:t>/</w:t>
      </w:r>
      <w:r>
        <w:rPr>
          <w:rFonts w:hint="eastAsia" w:ascii="方正仿宋_GBK" w:hAnsi="仿宋" w:eastAsia="方正仿宋_GBK" w:cs="宋体"/>
          <w:sz w:val="32"/>
          <w:szCs w:val="32"/>
        </w:rPr>
        <w:t>地址</w:t>
      </w:r>
      <w:r>
        <w:rPr>
          <w:rFonts w:ascii="方正仿宋_GBK" w:hAnsi="仿宋" w:eastAsia="方正仿宋_GBK" w:cs="宋体"/>
          <w:sz w:val="32"/>
          <w:szCs w:val="32"/>
        </w:rPr>
        <w:t>/</w:t>
      </w:r>
      <w:r>
        <w:rPr>
          <w:rFonts w:hint="eastAsia" w:ascii="方正仿宋_GBK" w:hAnsi="仿宋" w:eastAsia="方正仿宋_GBK" w:cs="宋体"/>
          <w:sz w:val="32"/>
          <w:szCs w:val="32"/>
        </w:rPr>
        <w:t>生产经营场地</w:t>
      </w:r>
      <w:r>
        <w:rPr>
          <w:rFonts w:ascii="方正仿宋_GBK" w:hAnsi="仿宋" w:eastAsia="方正仿宋_GBK" w:cs="宋体"/>
          <w:sz w:val="32"/>
          <w:szCs w:val="32"/>
        </w:rPr>
        <w:t xml:space="preserve">:   </w:t>
      </w:r>
    </w:p>
    <w:p>
      <w:pPr>
        <w:adjustRightInd w:val="0"/>
        <w:snapToGrid w:val="0"/>
        <w:spacing w:line="500" w:lineRule="exact"/>
        <w:ind w:left="110" w:leftChars="50" w:right="110" w:rightChars="50" w:firstLine="631"/>
        <w:contextualSpacing/>
        <w:jc w:val="both"/>
        <w:rPr>
          <w:rFonts w:ascii="方正仿宋_GBK" w:hAnsi="仿宋" w:eastAsia="方正仿宋_GBK" w:cs="宋体"/>
          <w:sz w:val="32"/>
          <w:szCs w:val="32"/>
        </w:rPr>
      </w:pPr>
      <w:r>
        <w:rPr>
          <w:rFonts w:hint="eastAsia" w:ascii="方正仿宋_GBK" w:hAnsi="仿宋" w:eastAsia="方正仿宋_GBK" w:cs="宋体"/>
          <w:sz w:val="32"/>
          <w:szCs w:val="32"/>
        </w:rPr>
        <w:t>项目行业类型</w:t>
      </w:r>
      <w:r>
        <w:rPr>
          <w:rFonts w:ascii="方正仿宋_GBK" w:hAnsi="仿宋" w:eastAsia="方正仿宋_GBK" w:cs="宋体"/>
          <w:sz w:val="32"/>
          <w:szCs w:val="32"/>
        </w:rPr>
        <w:t xml:space="preserve">:              </w:t>
      </w:r>
      <w:r>
        <w:rPr>
          <w:rFonts w:hint="eastAsia" w:ascii="方正仿宋_GBK" w:hAnsi="仿宋" w:eastAsia="方正仿宋_GBK" w:cs="宋体"/>
          <w:sz w:val="32"/>
          <w:szCs w:val="32"/>
        </w:rPr>
        <w:t>项目总投资额</w:t>
      </w:r>
      <w:r>
        <w:rPr>
          <w:rFonts w:ascii="方正仿宋_GBK" w:hAnsi="仿宋" w:eastAsia="方正仿宋_GBK" w:cs="宋体"/>
          <w:sz w:val="32"/>
          <w:szCs w:val="32"/>
        </w:rPr>
        <w:t xml:space="preserve">:    </w:t>
      </w:r>
    </w:p>
    <w:p>
      <w:pPr>
        <w:adjustRightInd w:val="0"/>
        <w:snapToGrid w:val="0"/>
        <w:spacing w:line="500" w:lineRule="exact"/>
        <w:ind w:left="110" w:leftChars="50" w:right="110" w:rightChars="50" w:firstLine="631"/>
        <w:contextualSpacing/>
        <w:jc w:val="both"/>
        <w:rPr>
          <w:rFonts w:ascii="方正仿宋_GBK" w:hAnsi="仿宋" w:eastAsia="方正仿宋_GBK" w:cs="宋体"/>
          <w:sz w:val="32"/>
          <w:szCs w:val="32"/>
        </w:rPr>
      </w:pPr>
      <w:r>
        <w:rPr>
          <w:rFonts w:hint="eastAsia" w:ascii="方正仿宋_GBK" w:hAnsi="仿宋" w:eastAsia="方正仿宋_GBK" w:cs="宋体"/>
          <w:sz w:val="32"/>
          <w:szCs w:val="32"/>
        </w:rPr>
        <w:t>现经营范围：</w:t>
      </w:r>
      <w:r>
        <w:rPr>
          <w:rFonts w:ascii="方正仿宋_GBK" w:hAnsi="仿宋" w:eastAsia="方正仿宋_GBK" w:cs="宋体"/>
          <w:sz w:val="32"/>
          <w:szCs w:val="32"/>
        </w:rPr>
        <w:t xml:space="preserve">               </w:t>
      </w:r>
      <w:r>
        <w:rPr>
          <w:rFonts w:hint="eastAsia" w:ascii="方正仿宋_GBK" w:hAnsi="仿宋" w:eastAsia="方正仿宋_GBK" w:cs="宋体"/>
          <w:sz w:val="32"/>
          <w:szCs w:val="32"/>
        </w:rPr>
        <w:t>现注册资金：</w:t>
      </w:r>
    </w:p>
    <w:p>
      <w:pPr>
        <w:adjustRightInd w:val="0"/>
        <w:snapToGrid w:val="0"/>
        <w:spacing w:line="500" w:lineRule="exact"/>
        <w:ind w:left="110" w:leftChars="50" w:right="110" w:rightChars="50"/>
        <w:contextualSpacing/>
        <w:jc w:val="both"/>
        <w:rPr>
          <w:rFonts w:ascii="方正仿宋_GBK" w:hAnsi="仿宋" w:eastAsia="方正仿宋_GBK" w:cs="宋体"/>
          <w:sz w:val="32"/>
          <w:szCs w:val="32"/>
        </w:rPr>
      </w:pPr>
      <w:r>
        <w:rPr>
          <w:rFonts w:ascii="方正仿宋_GBK" w:hAnsi="仿宋" w:eastAsia="方正仿宋_GBK" w:cs="宋体"/>
          <w:sz w:val="32"/>
          <w:szCs w:val="32"/>
        </w:rPr>
        <w:t>***</w:t>
      </w:r>
      <w:r>
        <w:rPr>
          <w:rFonts w:hint="eastAsia" w:ascii="方正仿宋_GBK" w:hAnsi="仿宋" w:eastAsia="方正仿宋_GBK" w:cs="宋体"/>
          <w:sz w:val="32"/>
          <w:szCs w:val="32"/>
        </w:rPr>
        <w:t>县（区）市场监督管理局（行政审批局）：</w:t>
      </w:r>
    </w:p>
    <w:p>
      <w:pPr>
        <w:adjustRightInd w:val="0"/>
        <w:snapToGrid w:val="0"/>
        <w:spacing w:line="500" w:lineRule="exact"/>
        <w:ind w:left="110" w:leftChars="50" w:right="110" w:rightChars="50" w:firstLine="640" w:firstLineChars="200"/>
        <w:contextualSpacing/>
        <w:jc w:val="both"/>
        <w:rPr>
          <w:rFonts w:ascii="方正仿宋_GBK" w:hAnsi="仿宋" w:eastAsia="方正仿宋_GBK" w:cs="宋体"/>
          <w:sz w:val="32"/>
          <w:szCs w:val="32"/>
        </w:rPr>
      </w:pPr>
      <w:r>
        <w:rPr>
          <w:rFonts w:hint="eastAsia" w:ascii="方正仿宋_GBK" w:hAnsi="仿宋" w:eastAsia="方正仿宋_GBK" w:cs="宋体"/>
          <w:sz w:val="32"/>
          <w:szCs w:val="32"/>
        </w:rPr>
        <w:t>本申请人对申请从事的行政审批作出以下承诺：</w:t>
      </w:r>
    </w:p>
    <w:p>
      <w:pPr>
        <w:adjustRightInd w:val="0"/>
        <w:snapToGrid w:val="0"/>
        <w:spacing w:line="500" w:lineRule="exact"/>
        <w:ind w:left="110" w:leftChars="50" w:right="110" w:rightChars="50" w:firstLine="640" w:firstLineChars="200"/>
        <w:contextualSpacing/>
        <w:jc w:val="both"/>
        <w:rPr>
          <w:rFonts w:ascii="方正仿宋_GBK" w:hAnsi="仿宋" w:eastAsia="方正仿宋_GBK"/>
          <w:sz w:val="32"/>
          <w:szCs w:val="32"/>
        </w:rPr>
      </w:pPr>
      <w:r>
        <w:rPr>
          <w:rFonts w:ascii="方正仿宋_GBK" w:hAnsi="仿宋" w:eastAsia="方正仿宋_GBK"/>
          <w:sz w:val="32"/>
          <w:szCs w:val="32"/>
        </w:rPr>
        <w:t>1</w:t>
      </w:r>
      <w:r>
        <w:rPr>
          <w:rFonts w:hint="eastAsia" w:ascii="方正仿宋_GBK" w:hAnsi="仿宋" w:eastAsia="方正仿宋_GBK" w:cs="宋体"/>
          <w:sz w:val="32"/>
          <w:szCs w:val="32"/>
        </w:rPr>
        <w:t>、本申请人对上述告知的内容已经知晓和理解，承诺已经具备或达到被告知的行政审批事项的条件、标准和要求，承诺履行上述被告知的义务；</w:t>
      </w:r>
    </w:p>
    <w:p>
      <w:pPr>
        <w:adjustRightInd w:val="0"/>
        <w:snapToGrid w:val="0"/>
        <w:spacing w:line="500" w:lineRule="exact"/>
        <w:ind w:left="110" w:leftChars="50" w:right="110" w:rightChars="50" w:firstLine="640" w:firstLineChars="200"/>
        <w:contextualSpacing/>
        <w:jc w:val="both"/>
        <w:rPr>
          <w:rFonts w:ascii="方正仿宋_GBK" w:hAnsi="仿宋" w:eastAsia="方正仿宋_GBK" w:cs="宋体"/>
          <w:sz w:val="32"/>
          <w:szCs w:val="32"/>
          <w:u w:val="single"/>
        </w:rPr>
      </w:pPr>
      <w:r>
        <w:rPr>
          <w:rFonts w:ascii="方正仿宋_GBK" w:hAnsi="仿宋" w:eastAsia="方正仿宋_GBK"/>
          <w:sz w:val="32"/>
          <w:szCs w:val="32"/>
        </w:rPr>
        <w:t>2</w:t>
      </w:r>
      <w:r>
        <w:rPr>
          <w:rFonts w:hint="eastAsia" w:ascii="方正仿宋_GBK" w:hAnsi="仿宋" w:eastAsia="方正仿宋_GBK" w:cs="宋体"/>
          <w:sz w:val="32"/>
          <w:szCs w:val="32"/>
        </w:rPr>
        <w:t>、本申请人承诺在从事（行政审批）过程中遵守相关的法律、法规、规章及行业规范的规定，并接受市级各有关行政机关的监督管理，承诺达到以下条件：（内容由申请人按要求填写）</w:t>
      </w:r>
      <w:r>
        <w:rPr>
          <w:rFonts w:ascii="方正仿宋_GBK" w:hAnsi="仿宋" w:eastAsia="方正仿宋_GBK" w:cs="宋体"/>
          <w:sz w:val="32"/>
          <w:szCs w:val="32"/>
          <w:u w:val="single"/>
        </w:rPr>
        <w:t xml:space="preserve">                                  </w:t>
      </w:r>
    </w:p>
    <w:p>
      <w:pPr>
        <w:adjustRightInd w:val="0"/>
        <w:snapToGrid w:val="0"/>
        <w:spacing w:line="500" w:lineRule="exact"/>
        <w:ind w:right="110" w:rightChars="50"/>
        <w:contextualSpacing/>
        <w:jc w:val="both"/>
        <w:rPr>
          <w:rFonts w:ascii="方正仿宋_GBK" w:hAnsi="仿宋" w:eastAsia="方正仿宋_GBK" w:cs="宋体"/>
          <w:sz w:val="32"/>
          <w:szCs w:val="32"/>
          <w:u w:val="single"/>
        </w:rPr>
      </w:pPr>
      <w:r>
        <w:rPr>
          <w:rFonts w:ascii="方正仿宋_GBK" w:hAnsi="仿宋" w:eastAsia="方正仿宋_GBK" w:cs="宋体"/>
          <w:sz w:val="32"/>
          <w:szCs w:val="32"/>
        </w:rPr>
        <w:t xml:space="preserve"> </w:t>
      </w:r>
      <w:r>
        <w:rPr>
          <w:rFonts w:ascii="方正仿宋_GBK" w:hAnsi="仿宋" w:eastAsia="方正仿宋_GBK" w:cs="宋体"/>
          <w:sz w:val="32"/>
          <w:szCs w:val="32"/>
          <w:u w:val="single"/>
        </w:rPr>
        <w:t xml:space="preserve">                                                  </w:t>
      </w:r>
    </w:p>
    <w:p>
      <w:pPr>
        <w:adjustRightInd w:val="0"/>
        <w:snapToGrid w:val="0"/>
        <w:spacing w:line="500" w:lineRule="exact"/>
        <w:ind w:right="110" w:rightChars="50"/>
        <w:contextualSpacing/>
        <w:jc w:val="both"/>
        <w:rPr>
          <w:rFonts w:ascii="方正仿宋_GBK" w:hAnsi="仿宋" w:eastAsia="方正仿宋_GBK"/>
          <w:sz w:val="32"/>
          <w:szCs w:val="32"/>
        </w:rPr>
      </w:pPr>
      <w:r>
        <w:rPr>
          <w:rFonts w:ascii="方正仿宋_GBK" w:hAnsi="仿宋" w:eastAsia="方正仿宋_GBK"/>
          <w:sz w:val="32"/>
          <w:szCs w:val="32"/>
        </w:rPr>
        <w:t xml:space="preserve"> </w:t>
      </w:r>
      <w:r>
        <w:rPr>
          <w:rFonts w:ascii="方正仿宋_GBK" w:hAnsi="仿宋" w:eastAsia="方正仿宋_GBK"/>
          <w:sz w:val="32"/>
          <w:szCs w:val="32"/>
          <w:u w:val="single"/>
        </w:rPr>
        <w:t xml:space="preserve">                                                  </w:t>
      </w:r>
    </w:p>
    <w:p>
      <w:pPr>
        <w:adjustRightInd w:val="0"/>
        <w:snapToGrid w:val="0"/>
        <w:spacing w:line="500" w:lineRule="exact"/>
        <w:ind w:left="110" w:leftChars="50" w:right="110" w:rightChars="50" w:firstLine="640" w:firstLineChars="200"/>
        <w:contextualSpacing/>
        <w:rPr>
          <w:rFonts w:ascii="方正仿宋_GBK" w:hAnsi="仿宋" w:eastAsia="方正仿宋_GBK"/>
          <w:sz w:val="32"/>
          <w:szCs w:val="32"/>
        </w:rPr>
      </w:pPr>
      <w:r>
        <w:rPr>
          <w:rFonts w:ascii="方正仿宋_GBK" w:hAnsi="仿宋" w:eastAsia="方正仿宋_GBK"/>
          <w:sz w:val="32"/>
          <w:szCs w:val="32"/>
        </w:rPr>
        <w:t>3</w:t>
      </w:r>
      <w:r>
        <w:rPr>
          <w:rFonts w:hint="eastAsia" w:ascii="方正仿宋_GBK" w:hAnsi="仿宋" w:eastAsia="方正仿宋_GBK" w:cs="宋体"/>
          <w:sz w:val="32"/>
          <w:szCs w:val="32"/>
        </w:rPr>
        <w:t>、本申请人承诺在未达到许可条件和未获得有关许可证件前，不从事第三类医疗器械零售活动；</w:t>
      </w:r>
    </w:p>
    <w:p>
      <w:pPr>
        <w:tabs>
          <w:tab w:val="left" w:pos="5120"/>
        </w:tabs>
        <w:adjustRightInd w:val="0"/>
        <w:snapToGrid w:val="0"/>
        <w:spacing w:line="500" w:lineRule="exact"/>
        <w:ind w:left="110" w:leftChars="50" w:right="110" w:rightChars="50" w:firstLine="640" w:firstLineChars="200"/>
        <w:contextualSpacing/>
        <w:rPr>
          <w:rFonts w:ascii="方正仿宋_GBK" w:hAnsi="仿宋" w:eastAsia="方正仿宋_GBK"/>
          <w:sz w:val="32"/>
          <w:szCs w:val="32"/>
        </w:rPr>
      </w:pPr>
      <w:r>
        <w:rPr>
          <w:rFonts w:ascii="方正仿宋_GBK" w:hAnsi="仿宋" w:eastAsia="方正仿宋_GBK"/>
          <w:sz w:val="32"/>
          <w:szCs w:val="32"/>
        </w:rPr>
        <w:t>4</w:t>
      </w:r>
      <w:r>
        <w:rPr>
          <w:rFonts w:hint="eastAsia" w:ascii="方正仿宋_GBK" w:hAnsi="仿宋" w:eastAsia="方正仿宋_GBK" w:cs="宋体"/>
          <w:sz w:val="32"/>
          <w:szCs w:val="32"/>
        </w:rPr>
        <w:t>、本申请人承诺在第三类医疗器械零售活动中遵守国家有关法律、法规、规章；</w:t>
      </w:r>
    </w:p>
    <w:p>
      <w:pPr>
        <w:adjustRightInd w:val="0"/>
        <w:snapToGrid w:val="0"/>
        <w:spacing w:line="500" w:lineRule="exact"/>
        <w:ind w:left="110" w:leftChars="50" w:right="110" w:rightChars="50" w:firstLine="640" w:firstLineChars="200"/>
        <w:contextualSpacing/>
        <w:jc w:val="both"/>
        <w:rPr>
          <w:rFonts w:ascii="方正仿宋_GBK" w:hAnsi="仿宋" w:eastAsia="方正仿宋_GBK"/>
          <w:sz w:val="32"/>
          <w:szCs w:val="32"/>
        </w:rPr>
      </w:pPr>
      <w:r>
        <w:rPr>
          <w:rFonts w:ascii="方正仿宋_GBK" w:hAnsi="仿宋" w:eastAsia="方正仿宋_GBK"/>
          <w:sz w:val="32"/>
          <w:szCs w:val="32"/>
        </w:rPr>
        <w:t>5</w:t>
      </w:r>
      <w:r>
        <w:rPr>
          <w:rFonts w:hint="eastAsia" w:ascii="方正仿宋_GBK" w:hAnsi="仿宋" w:eastAsia="方正仿宋_GBK" w:cs="宋体"/>
          <w:sz w:val="32"/>
          <w:szCs w:val="32"/>
        </w:rPr>
        <w:t>、本申请人若承诺不实或有违反以上承诺的行为，愿意承担相应的法律责任。行政审批机关有权按有关法律、法规、规章的规定予以行政处罚，由此产生的一切后果由本申请人承担；</w:t>
      </w:r>
    </w:p>
    <w:p>
      <w:pPr>
        <w:adjustRightInd w:val="0"/>
        <w:snapToGrid w:val="0"/>
        <w:spacing w:line="500" w:lineRule="exact"/>
        <w:ind w:left="110" w:leftChars="50" w:right="110" w:rightChars="50" w:firstLine="640" w:firstLineChars="200"/>
        <w:contextualSpacing/>
        <w:jc w:val="right"/>
        <w:rPr>
          <w:rFonts w:ascii="方正仿宋_GBK" w:hAnsi="仿宋" w:eastAsia="方正仿宋_GBK"/>
          <w:sz w:val="32"/>
          <w:szCs w:val="32"/>
        </w:rPr>
      </w:pPr>
      <w:r>
        <w:rPr>
          <w:rFonts w:ascii="方正仿宋_GBK" w:hAnsi="仿宋" w:eastAsia="方正仿宋_GBK"/>
          <w:sz w:val="32"/>
          <w:szCs w:val="32"/>
        </w:rPr>
        <w:t>6</w:t>
      </w:r>
      <w:r>
        <w:rPr>
          <w:rFonts w:hint="eastAsia" w:ascii="方正仿宋_GBK" w:hAnsi="仿宋" w:eastAsia="方正仿宋_GBK" w:cs="宋体"/>
          <w:sz w:val="32"/>
          <w:szCs w:val="32"/>
        </w:rPr>
        <w:t>、以上陈述真实、合法，是申请人真实意思的表示。</w:t>
      </w:r>
    </w:p>
    <w:p>
      <w:pPr>
        <w:adjustRightInd w:val="0"/>
        <w:snapToGrid w:val="0"/>
        <w:spacing w:line="500" w:lineRule="exact"/>
        <w:ind w:left="110" w:leftChars="50" w:right="110" w:rightChars="50" w:firstLine="320" w:firstLineChars="100"/>
        <w:contextualSpacing/>
        <w:rPr>
          <w:rFonts w:ascii="方正仿宋_GBK" w:hAnsi="仿宋" w:eastAsia="方正仿宋_GBK" w:cs="宋体"/>
          <w:sz w:val="32"/>
          <w:szCs w:val="32"/>
        </w:rPr>
      </w:pPr>
      <w:r>
        <w:rPr>
          <w:rFonts w:hint="eastAsia" w:ascii="方正仿宋_GBK" w:hAnsi="仿宋" w:eastAsia="方正仿宋_GBK" w:cs="宋体"/>
          <w:sz w:val="32"/>
          <w:szCs w:val="32"/>
        </w:rPr>
        <w:t>承诺人（委托代理人）：</w:t>
      </w:r>
      <w:r>
        <w:rPr>
          <w:rFonts w:ascii="方正仿宋_GBK" w:hAnsi="仿宋" w:eastAsia="方正仿宋_GBK" w:cs="宋体"/>
          <w:sz w:val="32"/>
          <w:szCs w:val="32"/>
        </w:rPr>
        <w:t xml:space="preserve">               </w:t>
      </w:r>
      <w:r>
        <w:rPr>
          <w:rFonts w:hint="eastAsia" w:ascii="方正仿宋_GBK" w:hAnsi="仿宋" w:eastAsia="方正仿宋_GBK" w:cs="宋体"/>
          <w:sz w:val="32"/>
          <w:szCs w:val="32"/>
        </w:rPr>
        <w:t>年</w:t>
      </w:r>
      <w:r>
        <w:rPr>
          <w:rFonts w:ascii="方正仿宋_GBK" w:hAnsi="仿宋" w:eastAsia="方正仿宋_GBK" w:cs="宋体"/>
          <w:sz w:val="32"/>
          <w:szCs w:val="32"/>
        </w:rPr>
        <w:t xml:space="preserve">   </w:t>
      </w:r>
      <w:r>
        <w:rPr>
          <w:rFonts w:hint="eastAsia" w:ascii="方正仿宋_GBK" w:hAnsi="仿宋" w:eastAsia="方正仿宋_GBK" w:cs="宋体"/>
          <w:sz w:val="32"/>
          <w:szCs w:val="32"/>
        </w:rPr>
        <w:t>月</w:t>
      </w:r>
      <w:r>
        <w:rPr>
          <w:rFonts w:ascii="方正仿宋_GBK" w:hAnsi="仿宋" w:eastAsia="方正仿宋_GBK" w:cs="宋体"/>
          <w:sz w:val="32"/>
          <w:szCs w:val="32"/>
        </w:rPr>
        <w:t xml:space="preserve">   </w:t>
      </w:r>
      <w:r>
        <w:rPr>
          <w:rFonts w:hint="eastAsia" w:ascii="方正仿宋_GBK" w:hAnsi="仿宋" w:eastAsia="方正仿宋_GBK" w:cs="宋体"/>
          <w:sz w:val="32"/>
          <w:szCs w:val="32"/>
        </w:rPr>
        <w:t>日</w:t>
      </w:r>
    </w:p>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19"/>
        <w:rFonts w:ascii="方正仿宋_GBK" w:eastAsia="方正仿宋_GBK"/>
        <w:sz w:val="32"/>
        <w:szCs w:val="32"/>
      </w:rPr>
    </w:pPr>
    <w:r>
      <w:rPr>
        <w:rStyle w:val="19"/>
        <w:rFonts w:ascii="方正仿宋_GBK" w:eastAsia="方正仿宋_GBK"/>
        <w:sz w:val="32"/>
        <w:szCs w:val="32"/>
      </w:rPr>
      <w:fldChar w:fldCharType="begin"/>
    </w:r>
    <w:r>
      <w:rPr>
        <w:rStyle w:val="19"/>
        <w:rFonts w:ascii="方正仿宋_GBK" w:eastAsia="方正仿宋_GBK"/>
        <w:sz w:val="32"/>
        <w:szCs w:val="32"/>
      </w:rPr>
      <w:instrText xml:space="preserve">PAGE  </w:instrText>
    </w:r>
    <w:r>
      <w:rPr>
        <w:rStyle w:val="19"/>
        <w:rFonts w:ascii="方正仿宋_GBK" w:eastAsia="方正仿宋_GBK"/>
        <w:sz w:val="32"/>
        <w:szCs w:val="32"/>
      </w:rPr>
      <w:fldChar w:fldCharType="separate"/>
    </w:r>
    <w:r>
      <w:rPr>
        <w:rStyle w:val="19"/>
        <w:rFonts w:ascii="方正仿宋_GBK" w:eastAsia="方正仿宋_GBK"/>
        <w:sz w:val="32"/>
        <w:szCs w:val="32"/>
      </w:rPr>
      <w:t>- 25 -</w:t>
    </w:r>
    <w:r>
      <w:rPr>
        <w:rStyle w:val="19"/>
        <w:rFonts w:ascii="方正仿宋_GBK" w:eastAsia="方正仿宋_GBK"/>
        <w:sz w:val="32"/>
        <w:szCs w:val="32"/>
      </w:rPr>
      <w:fldChar w:fldCharType="end"/>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19"/>
      </w:rPr>
    </w:pPr>
    <w:r>
      <w:rPr>
        <w:rStyle w:val="19"/>
      </w:rPr>
      <w:fldChar w:fldCharType="begin"/>
    </w:r>
    <w:r>
      <w:rPr>
        <w:rStyle w:val="19"/>
      </w:rPr>
      <w:instrText xml:space="preserve">PAGE  </w:instrText>
    </w:r>
    <w:r>
      <w:rPr>
        <w:rStyle w:val="19"/>
      </w:rPr>
      <w:fldChar w:fldCharType="end"/>
    </w:r>
  </w:p>
  <w:p>
    <w:pPr>
      <w:pStyle w:val="1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7D85"/>
    <w:rsid w:val="000477A8"/>
    <w:rsid w:val="0005430F"/>
    <w:rsid w:val="000A648B"/>
    <w:rsid w:val="000C6031"/>
    <w:rsid w:val="000D3610"/>
    <w:rsid w:val="001103BE"/>
    <w:rsid w:val="00131666"/>
    <w:rsid w:val="00147E31"/>
    <w:rsid w:val="00170185"/>
    <w:rsid w:val="0018794E"/>
    <w:rsid w:val="00193D66"/>
    <w:rsid w:val="001976F6"/>
    <w:rsid w:val="001F16CC"/>
    <w:rsid w:val="00215126"/>
    <w:rsid w:val="002254EE"/>
    <w:rsid w:val="00234E0B"/>
    <w:rsid w:val="00247ADD"/>
    <w:rsid w:val="00250C66"/>
    <w:rsid w:val="00255B91"/>
    <w:rsid w:val="002866EC"/>
    <w:rsid w:val="002C1052"/>
    <w:rsid w:val="002C7019"/>
    <w:rsid w:val="002D0C1D"/>
    <w:rsid w:val="002D7316"/>
    <w:rsid w:val="002E627B"/>
    <w:rsid w:val="00305E2C"/>
    <w:rsid w:val="00310D55"/>
    <w:rsid w:val="00324E5F"/>
    <w:rsid w:val="00353CCD"/>
    <w:rsid w:val="00356F46"/>
    <w:rsid w:val="00394819"/>
    <w:rsid w:val="003B1755"/>
    <w:rsid w:val="00411D0C"/>
    <w:rsid w:val="004437A1"/>
    <w:rsid w:val="00457EFE"/>
    <w:rsid w:val="00462667"/>
    <w:rsid w:val="0046540D"/>
    <w:rsid w:val="004771CA"/>
    <w:rsid w:val="00486F13"/>
    <w:rsid w:val="004B4596"/>
    <w:rsid w:val="004F7D85"/>
    <w:rsid w:val="005006EA"/>
    <w:rsid w:val="00540330"/>
    <w:rsid w:val="005439A7"/>
    <w:rsid w:val="00606B63"/>
    <w:rsid w:val="00631934"/>
    <w:rsid w:val="006B12CE"/>
    <w:rsid w:val="006B46E1"/>
    <w:rsid w:val="006B7271"/>
    <w:rsid w:val="006C0BE9"/>
    <w:rsid w:val="006C5868"/>
    <w:rsid w:val="006C6EE5"/>
    <w:rsid w:val="006D2FFC"/>
    <w:rsid w:val="006E3AEC"/>
    <w:rsid w:val="00730AC8"/>
    <w:rsid w:val="00757FC9"/>
    <w:rsid w:val="00767EC9"/>
    <w:rsid w:val="00787EA3"/>
    <w:rsid w:val="00790765"/>
    <w:rsid w:val="007B16AD"/>
    <w:rsid w:val="007F1BBD"/>
    <w:rsid w:val="00841EE4"/>
    <w:rsid w:val="008550F8"/>
    <w:rsid w:val="008702FC"/>
    <w:rsid w:val="00925EDC"/>
    <w:rsid w:val="00984D0D"/>
    <w:rsid w:val="009C6B9C"/>
    <w:rsid w:val="009D3FD6"/>
    <w:rsid w:val="00A0729D"/>
    <w:rsid w:val="00A32363"/>
    <w:rsid w:val="00A4079D"/>
    <w:rsid w:val="00A5692E"/>
    <w:rsid w:val="00AC39E6"/>
    <w:rsid w:val="00B1522B"/>
    <w:rsid w:val="00B52F94"/>
    <w:rsid w:val="00B602AF"/>
    <w:rsid w:val="00B7042D"/>
    <w:rsid w:val="00BA3242"/>
    <w:rsid w:val="00BA72CA"/>
    <w:rsid w:val="00BE0326"/>
    <w:rsid w:val="00BE4495"/>
    <w:rsid w:val="00BF7C3B"/>
    <w:rsid w:val="00C25249"/>
    <w:rsid w:val="00C40049"/>
    <w:rsid w:val="00C74D73"/>
    <w:rsid w:val="00C954BA"/>
    <w:rsid w:val="00C97CF4"/>
    <w:rsid w:val="00CC3D2B"/>
    <w:rsid w:val="00D01E72"/>
    <w:rsid w:val="00D12FEE"/>
    <w:rsid w:val="00D2461D"/>
    <w:rsid w:val="00D506D9"/>
    <w:rsid w:val="00DC2533"/>
    <w:rsid w:val="00DC5745"/>
    <w:rsid w:val="00E05E7C"/>
    <w:rsid w:val="00E2701F"/>
    <w:rsid w:val="00E745F8"/>
    <w:rsid w:val="00E872F3"/>
    <w:rsid w:val="00EC4881"/>
    <w:rsid w:val="00ED2226"/>
    <w:rsid w:val="00EE3618"/>
    <w:rsid w:val="00EE49C6"/>
    <w:rsid w:val="00EF46AB"/>
    <w:rsid w:val="00EF707B"/>
    <w:rsid w:val="00F174E1"/>
    <w:rsid w:val="00F21CAD"/>
    <w:rsid w:val="00F221EE"/>
    <w:rsid w:val="00F26320"/>
    <w:rsid w:val="00F273D0"/>
    <w:rsid w:val="00F51C47"/>
    <w:rsid w:val="00F5588A"/>
    <w:rsid w:val="00F70584"/>
    <w:rsid w:val="00FD14A6"/>
    <w:rsid w:val="0D47247A"/>
    <w:rsid w:val="0E364B31"/>
    <w:rsid w:val="10471F96"/>
    <w:rsid w:val="158A18A4"/>
    <w:rsid w:val="1B947489"/>
    <w:rsid w:val="1BD74095"/>
    <w:rsid w:val="1D292864"/>
    <w:rsid w:val="2EFA22F5"/>
    <w:rsid w:val="42853FB7"/>
    <w:rsid w:val="451020DF"/>
    <w:rsid w:val="4E6021CE"/>
    <w:rsid w:val="6289695D"/>
    <w:rsid w:val="63C111D6"/>
    <w:rsid w:val="740A64DF"/>
    <w:rsid w:val="79AA700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sdException w:uiPriority="99" w:name="FollowedHyperlink" w:locked="1"/>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2"/>
      <w:szCs w:val="22"/>
      <w:lang w:val="en-US" w:eastAsia="zh-CN" w:bidi="ar-SA"/>
    </w:rPr>
  </w:style>
  <w:style w:type="paragraph" w:styleId="2">
    <w:name w:val="heading 1"/>
    <w:basedOn w:val="1"/>
    <w:next w:val="1"/>
    <w:link w:val="23"/>
    <w:qFormat/>
    <w:uiPriority w:val="99"/>
    <w:pPr>
      <w:spacing w:before="480"/>
      <w:contextualSpacing/>
      <w:outlineLvl w:val="0"/>
    </w:pPr>
    <w:rPr>
      <w:rFonts w:ascii="Cambria" w:hAnsi="Cambria"/>
      <w:b/>
      <w:bCs/>
      <w:sz w:val="28"/>
      <w:szCs w:val="28"/>
    </w:rPr>
  </w:style>
  <w:style w:type="paragraph" w:styleId="3">
    <w:name w:val="heading 2"/>
    <w:basedOn w:val="1"/>
    <w:next w:val="1"/>
    <w:link w:val="24"/>
    <w:qFormat/>
    <w:uiPriority w:val="99"/>
    <w:pPr>
      <w:spacing w:before="200"/>
      <w:outlineLvl w:val="1"/>
    </w:pPr>
    <w:rPr>
      <w:rFonts w:ascii="Cambria" w:hAnsi="Cambria"/>
      <w:b/>
      <w:bCs/>
      <w:sz w:val="26"/>
      <w:szCs w:val="26"/>
    </w:rPr>
  </w:style>
  <w:style w:type="paragraph" w:styleId="4">
    <w:name w:val="heading 3"/>
    <w:basedOn w:val="1"/>
    <w:next w:val="1"/>
    <w:link w:val="25"/>
    <w:qFormat/>
    <w:uiPriority w:val="99"/>
    <w:pPr>
      <w:spacing w:before="200" w:line="271" w:lineRule="auto"/>
      <w:outlineLvl w:val="2"/>
    </w:pPr>
    <w:rPr>
      <w:rFonts w:ascii="Cambria" w:hAnsi="Cambria"/>
      <w:b/>
      <w:bCs/>
    </w:rPr>
  </w:style>
  <w:style w:type="paragraph" w:styleId="5">
    <w:name w:val="heading 4"/>
    <w:basedOn w:val="1"/>
    <w:next w:val="1"/>
    <w:link w:val="26"/>
    <w:qFormat/>
    <w:uiPriority w:val="99"/>
    <w:pPr>
      <w:spacing w:before="200"/>
      <w:outlineLvl w:val="3"/>
    </w:pPr>
    <w:rPr>
      <w:rFonts w:ascii="Cambria" w:hAnsi="Cambria"/>
      <w:b/>
      <w:bCs/>
      <w:i/>
      <w:iCs/>
    </w:rPr>
  </w:style>
  <w:style w:type="paragraph" w:styleId="6">
    <w:name w:val="heading 5"/>
    <w:basedOn w:val="1"/>
    <w:next w:val="1"/>
    <w:link w:val="27"/>
    <w:qFormat/>
    <w:uiPriority w:val="99"/>
    <w:pPr>
      <w:spacing w:before="200"/>
      <w:outlineLvl w:val="4"/>
    </w:pPr>
    <w:rPr>
      <w:rFonts w:ascii="Cambria" w:hAnsi="Cambria"/>
      <w:b/>
      <w:bCs/>
      <w:color w:val="7F7F7F"/>
    </w:rPr>
  </w:style>
  <w:style w:type="paragraph" w:styleId="7">
    <w:name w:val="heading 6"/>
    <w:basedOn w:val="1"/>
    <w:next w:val="1"/>
    <w:link w:val="28"/>
    <w:qFormat/>
    <w:uiPriority w:val="99"/>
    <w:pPr>
      <w:spacing w:line="271" w:lineRule="auto"/>
      <w:outlineLvl w:val="5"/>
    </w:pPr>
    <w:rPr>
      <w:rFonts w:ascii="Cambria" w:hAnsi="Cambria"/>
      <w:b/>
      <w:bCs/>
      <w:i/>
      <w:iCs/>
      <w:color w:val="7F7F7F"/>
    </w:rPr>
  </w:style>
  <w:style w:type="paragraph" w:styleId="8">
    <w:name w:val="heading 7"/>
    <w:basedOn w:val="1"/>
    <w:next w:val="1"/>
    <w:link w:val="29"/>
    <w:qFormat/>
    <w:uiPriority w:val="99"/>
    <w:pPr>
      <w:outlineLvl w:val="6"/>
    </w:pPr>
    <w:rPr>
      <w:rFonts w:ascii="Cambria" w:hAnsi="Cambria"/>
      <w:i/>
      <w:iCs/>
    </w:rPr>
  </w:style>
  <w:style w:type="paragraph" w:styleId="9">
    <w:name w:val="heading 8"/>
    <w:basedOn w:val="1"/>
    <w:next w:val="1"/>
    <w:link w:val="30"/>
    <w:qFormat/>
    <w:uiPriority w:val="99"/>
    <w:pPr>
      <w:outlineLvl w:val="7"/>
    </w:pPr>
    <w:rPr>
      <w:rFonts w:ascii="Cambria" w:hAnsi="Cambria"/>
      <w:sz w:val="20"/>
      <w:szCs w:val="20"/>
    </w:rPr>
  </w:style>
  <w:style w:type="paragraph" w:styleId="10">
    <w:name w:val="heading 9"/>
    <w:basedOn w:val="1"/>
    <w:next w:val="1"/>
    <w:link w:val="31"/>
    <w:qFormat/>
    <w:uiPriority w:val="99"/>
    <w:pPr>
      <w:outlineLvl w:val="8"/>
    </w:pPr>
    <w:rPr>
      <w:rFonts w:ascii="Cambria" w:hAnsi="Cambria"/>
      <w:i/>
      <w:iCs/>
      <w:spacing w:val="5"/>
      <w:sz w:val="20"/>
      <w:szCs w:val="20"/>
    </w:rPr>
  </w:style>
  <w:style w:type="character" w:default="1" w:styleId="17">
    <w:name w:val="Default Paragraph Font"/>
    <w:semiHidden/>
    <w:qFormat/>
    <w:uiPriority w:val="99"/>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11">
    <w:name w:val="Date"/>
    <w:basedOn w:val="1"/>
    <w:next w:val="1"/>
    <w:link w:val="48"/>
    <w:qFormat/>
    <w:uiPriority w:val="99"/>
    <w:pPr>
      <w:ind w:left="100" w:leftChars="2500"/>
    </w:pPr>
  </w:style>
  <w:style w:type="paragraph" w:styleId="12">
    <w:name w:val="footer"/>
    <w:basedOn w:val="1"/>
    <w:link w:val="32"/>
    <w:semiHidden/>
    <w:qFormat/>
    <w:uiPriority w:val="99"/>
    <w:pPr>
      <w:tabs>
        <w:tab w:val="center" w:pos="4153"/>
        <w:tab w:val="right" w:pos="8306"/>
      </w:tabs>
      <w:snapToGrid w:val="0"/>
    </w:pPr>
    <w:rPr>
      <w:sz w:val="18"/>
      <w:szCs w:val="18"/>
    </w:rPr>
  </w:style>
  <w:style w:type="paragraph" w:styleId="13">
    <w:name w:val="header"/>
    <w:basedOn w:val="1"/>
    <w:link w:val="33"/>
    <w:semiHidden/>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4"/>
    <w:qFormat/>
    <w:uiPriority w:val="99"/>
    <w:pPr>
      <w:spacing w:after="600"/>
    </w:pPr>
    <w:rPr>
      <w:rFonts w:ascii="Cambria" w:hAnsi="Cambria"/>
      <w:i/>
      <w:iCs/>
      <w:spacing w:val="13"/>
      <w:sz w:val="24"/>
      <w:szCs w:val="24"/>
    </w:rPr>
  </w:style>
  <w:style w:type="paragraph" w:styleId="15">
    <w:name w:val="Normal (Web)"/>
    <w:basedOn w:val="1"/>
    <w:qFormat/>
    <w:uiPriority w:val="99"/>
    <w:pPr>
      <w:spacing w:before="100" w:beforeAutospacing="1" w:after="100" w:afterAutospacing="1"/>
    </w:pPr>
    <w:rPr>
      <w:sz w:val="24"/>
    </w:rPr>
  </w:style>
  <w:style w:type="paragraph" w:styleId="16">
    <w:name w:val="Title"/>
    <w:basedOn w:val="1"/>
    <w:next w:val="1"/>
    <w:link w:val="35"/>
    <w:qFormat/>
    <w:uiPriority w:val="99"/>
    <w:pPr>
      <w:pBdr>
        <w:bottom w:val="single" w:color="auto" w:sz="4" w:space="1"/>
      </w:pBdr>
      <w:contextualSpacing/>
    </w:pPr>
    <w:rPr>
      <w:rFonts w:ascii="Cambria" w:hAnsi="Cambria"/>
      <w:spacing w:val="5"/>
      <w:sz w:val="52"/>
      <w:szCs w:val="52"/>
    </w:rPr>
  </w:style>
  <w:style w:type="character" w:styleId="18">
    <w:name w:val="Strong"/>
    <w:basedOn w:val="17"/>
    <w:qFormat/>
    <w:uiPriority w:val="99"/>
    <w:rPr>
      <w:rFonts w:cs="Times New Roman"/>
      <w:b/>
    </w:rPr>
  </w:style>
  <w:style w:type="character" w:styleId="19">
    <w:name w:val="page number"/>
    <w:basedOn w:val="17"/>
    <w:qFormat/>
    <w:uiPriority w:val="99"/>
    <w:rPr>
      <w:rFonts w:cs="Times New Roman"/>
    </w:rPr>
  </w:style>
  <w:style w:type="character" w:styleId="20">
    <w:name w:val="Emphasis"/>
    <w:basedOn w:val="17"/>
    <w:qFormat/>
    <w:uiPriority w:val="99"/>
    <w:rPr>
      <w:rFonts w:cs="Times New Roman"/>
      <w:b/>
      <w:i/>
      <w:spacing w:val="10"/>
      <w:shd w:val="clear" w:color="auto" w:fill="auto"/>
    </w:rPr>
  </w:style>
  <w:style w:type="character" w:styleId="21">
    <w:name w:val="Hyperlink"/>
    <w:basedOn w:val="17"/>
    <w:semiHidden/>
    <w:qFormat/>
    <w:uiPriority w:val="99"/>
    <w:rPr>
      <w:rFonts w:cs="Times New Roman"/>
      <w:color w:val="0000FF"/>
      <w:u w:val="single"/>
    </w:rPr>
  </w:style>
  <w:style w:type="character" w:customStyle="1" w:styleId="23">
    <w:name w:val="Heading 1 Char"/>
    <w:basedOn w:val="17"/>
    <w:link w:val="2"/>
    <w:qFormat/>
    <w:locked/>
    <w:uiPriority w:val="99"/>
    <w:rPr>
      <w:rFonts w:ascii="Cambria" w:hAnsi="Cambria" w:eastAsia="宋体" w:cs="Times New Roman"/>
      <w:b/>
      <w:bCs/>
      <w:sz w:val="28"/>
      <w:szCs w:val="28"/>
    </w:rPr>
  </w:style>
  <w:style w:type="character" w:customStyle="1" w:styleId="24">
    <w:name w:val="Heading 2 Char"/>
    <w:basedOn w:val="17"/>
    <w:link w:val="3"/>
    <w:locked/>
    <w:uiPriority w:val="99"/>
    <w:rPr>
      <w:rFonts w:ascii="Cambria" w:hAnsi="Cambria" w:eastAsia="宋体" w:cs="Times New Roman"/>
      <w:b/>
      <w:bCs/>
      <w:sz w:val="26"/>
      <w:szCs w:val="26"/>
    </w:rPr>
  </w:style>
  <w:style w:type="character" w:customStyle="1" w:styleId="25">
    <w:name w:val="Heading 3 Char"/>
    <w:basedOn w:val="17"/>
    <w:link w:val="4"/>
    <w:qFormat/>
    <w:locked/>
    <w:uiPriority w:val="99"/>
    <w:rPr>
      <w:rFonts w:ascii="Cambria" w:hAnsi="Cambria" w:eastAsia="宋体" w:cs="Times New Roman"/>
      <w:b/>
      <w:bCs/>
    </w:rPr>
  </w:style>
  <w:style w:type="character" w:customStyle="1" w:styleId="26">
    <w:name w:val="Heading 4 Char"/>
    <w:basedOn w:val="17"/>
    <w:link w:val="5"/>
    <w:semiHidden/>
    <w:qFormat/>
    <w:locked/>
    <w:uiPriority w:val="99"/>
    <w:rPr>
      <w:rFonts w:ascii="Cambria" w:hAnsi="Cambria" w:eastAsia="宋体" w:cs="Times New Roman"/>
      <w:b/>
      <w:bCs/>
      <w:i/>
      <w:iCs/>
    </w:rPr>
  </w:style>
  <w:style w:type="character" w:customStyle="1" w:styleId="27">
    <w:name w:val="Heading 5 Char"/>
    <w:basedOn w:val="17"/>
    <w:link w:val="6"/>
    <w:semiHidden/>
    <w:locked/>
    <w:uiPriority w:val="99"/>
    <w:rPr>
      <w:rFonts w:ascii="Cambria" w:hAnsi="Cambria" w:eastAsia="宋体" w:cs="Times New Roman"/>
      <w:b/>
      <w:bCs/>
      <w:color w:val="7F7F7F"/>
    </w:rPr>
  </w:style>
  <w:style w:type="character" w:customStyle="1" w:styleId="28">
    <w:name w:val="Heading 6 Char"/>
    <w:basedOn w:val="17"/>
    <w:link w:val="7"/>
    <w:semiHidden/>
    <w:qFormat/>
    <w:locked/>
    <w:uiPriority w:val="99"/>
    <w:rPr>
      <w:rFonts w:ascii="Cambria" w:hAnsi="Cambria" w:eastAsia="宋体" w:cs="Times New Roman"/>
      <w:b/>
      <w:bCs/>
      <w:i/>
      <w:iCs/>
      <w:color w:val="7F7F7F"/>
    </w:rPr>
  </w:style>
  <w:style w:type="character" w:customStyle="1" w:styleId="29">
    <w:name w:val="Heading 7 Char"/>
    <w:basedOn w:val="17"/>
    <w:link w:val="8"/>
    <w:semiHidden/>
    <w:qFormat/>
    <w:locked/>
    <w:uiPriority w:val="99"/>
    <w:rPr>
      <w:rFonts w:ascii="Cambria" w:hAnsi="Cambria" w:eastAsia="宋体" w:cs="Times New Roman"/>
      <w:i/>
      <w:iCs/>
    </w:rPr>
  </w:style>
  <w:style w:type="character" w:customStyle="1" w:styleId="30">
    <w:name w:val="Heading 8 Char"/>
    <w:basedOn w:val="17"/>
    <w:link w:val="9"/>
    <w:semiHidden/>
    <w:locked/>
    <w:uiPriority w:val="99"/>
    <w:rPr>
      <w:rFonts w:ascii="Cambria" w:hAnsi="Cambria" w:eastAsia="宋体" w:cs="Times New Roman"/>
      <w:sz w:val="20"/>
      <w:szCs w:val="20"/>
    </w:rPr>
  </w:style>
  <w:style w:type="character" w:customStyle="1" w:styleId="31">
    <w:name w:val="Heading 9 Char"/>
    <w:basedOn w:val="17"/>
    <w:link w:val="10"/>
    <w:semiHidden/>
    <w:qFormat/>
    <w:locked/>
    <w:uiPriority w:val="99"/>
    <w:rPr>
      <w:rFonts w:ascii="Cambria" w:hAnsi="Cambria" w:eastAsia="宋体" w:cs="Times New Roman"/>
      <w:i/>
      <w:iCs/>
      <w:spacing w:val="5"/>
      <w:sz w:val="20"/>
      <w:szCs w:val="20"/>
    </w:rPr>
  </w:style>
  <w:style w:type="character" w:customStyle="1" w:styleId="32">
    <w:name w:val="Footer Char"/>
    <w:basedOn w:val="17"/>
    <w:link w:val="12"/>
    <w:semiHidden/>
    <w:qFormat/>
    <w:locked/>
    <w:uiPriority w:val="99"/>
    <w:rPr>
      <w:rFonts w:ascii="Times New Roman" w:hAnsi="Times New Roman" w:eastAsia="宋体" w:cs="Times New Roman"/>
      <w:sz w:val="18"/>
      <w:szCs w:val="18"/>
      <w:lang w:eastAsia="zh-CN" w:bidi="ar-SA"/>
    </w:rPr>
  </w:style>
  <w:style w:type="character" w:customStyle="1" w:styleId="33">
    <w:name w:val="Header Char"/>
    <w:basedOn w:val="17"/>
    <w:link w:val="13"/>
    <w:semiHidden/>
    <w:qFormat/>
    <w:locked/>
    <w:uiPriority w:val="99"/>
    <w:rPr>
      <w:rFonts w:ascii="Times New Roman" w:hAnsi="Times New Roman" w:eastAsia="宋体" w:cs="Times New Roman"/>
      <w:sz w:val="18"/>
      <w:szCs w:val="18"/>
      <w:lang w:eastAsia="zh-CN" w:bidi="ar-SA"/>
    </w:rPr>
  </w:style>
  <w:style w:type="character" w:customStyle="1" w:styleId="34">
    <w:name w:val="Subtitle Char"/>
    <w:basedOn w:val="17"/>
    <w:link w:val="14"/>
    <w:locked/>
    <w:uiPriority w:val="99"/>
    <w:rPr>
      <w:rFonts w:ascii="Cambria" w:hAnsi="Cambria" w:eastAsia="宋体" w:cs="Times New Roman"/>
      <w:i/>
      <w:iCs/>
      <w:spacing w:val="13"/>
      <w:sz w:val="24"/>
      <w:szCs w:val="24"/>
    </w:rPr>
  </w:style>
  <w:style w:type="character" w:customStyle="1" w:styleId="35">
    <w:name w:val="Title Char"/>
    <w:basedOn w:val="17"/>
    <w:link w:val="16"/>
    <w:locked/>
    <w:uiPriority w:val="99"/>
    <w:rPr>
      <w:rFonts w:ascii="Cambria" w:hAnsi="Cambria" w:eastAsia="宋体" w:cs="Times New Roman"/>
      <w:spacing w:val="5"/>
      <w:sz w:val="52"/>
      <w:szCs w:val="52"/>
    </w:rPr>
  </w:style>
  <w:style w:type="paragraph" w:styleId="36">
    <w:name w:val="No Spacing"/>
    <w:basedOn w:val="1"/>
    <w:qFormat/>
    <w:uiPriority w:val="99"/>
  </w:style>
  <w:style w:type="paragraph" w:styleId="37">
    <w:name w:val="List Paragraph"/>
    <w:basedOn w:val="1"/>
    <w:qFormat/>
    <w:uiPriority w:val="99"/>
    <w:pPr>
      <w:ind w:left="720"/>
      <w:contextualSpacing/>
    </w:pPr>
  </w:style>
  <w:style w:type="paragraph" w:styleId="38">
    <w:name w:val="Quote"/>
    <w:basedOn w:val="1"/>
    <w:next w:val="1"/>
    <w:link w:val="39"/>
    <w:qFormat/>
    <w:uiPriority w:val="99"/>
    <w:pPr>
      <w:spacing w:before="200"/>
      <w:ind w:left="360" w:right="360"/>
    </w:pPr>
    <w:rPr>
      <w:i/>
      <w:iCs/>
    </w:rPr>
  </w:style>
  <w:style w:type="character" w:customStyle="1" w:styleId="39">
    <w:name w:val="Quote Char"/>
    <w:basedOn w:val="17"/>
    <w:link w:val="38"/>
    <w:locked/>
    <w:uiPriority w:val="99"/>
    <w:rPr>
      <w:rFonts w:cs="Times New Roman"/>
      <w:i/>
      <w:iCs/>
    </w:rPr>
  </w:style>
  <w:style w:type="paragraph" w:styleId="40">
    <w:name w:val="Intense Quote"/>
    <w:basedOn w:val="1"/>
    <w:next w:val="1"/>
    <w:link w:val="41"/>
    <w:qFormat/>
    <w:uiPriority w:val="99"/>
    <w:pPr>
      <w:pBdr>
        <w:bottom w:val="single" w:color="auto" w:sz="4" w:space="1"/>
      </w:pBdr>
      <w:spacing w:before="200" w:after="280"/>
      <w:ind w:left="1008" w:right="1152"/>
      <w:jc w:val="both"/>
    </w:pPr>
    <w:rPr>
      <w:b/>
      <w:bCs/>
      <w:i/>
      <w:iCs/>
    </w:rPr>
  </w:style>
  <w:style w:type="character" w:customStyle="1" w:styleId="41">
    <w:name w:val="Intense Quote Char"/>
    <w:basedOn w:val="17"/>
    <w:link w:val="40"/>
    <w:locked/>
    <w:uiPriority w:val="99"/>
    <w:rPr>
      <w:rFonts w:cs="Times New Roman"/>
      <w:b/>
      <w:bCs/>
      <w:i/>
      <w:iCs/>
    </w:rPr>
  </w:style>
  <w:style w:type="character" w:customStyle="1" w:styleId="42">
    <w:name w:val="不明显强调1"/>
    <w:uiPriority w:val="99"/>
    <w:rPr>
      <w:i/>
    </w:rPr>
  </w:style>
  <w:style w:type="character" w:customStyle="1" w:styleId="43">
    <w:name w:val="明显强调1"/>
    <w:uiPriority w:val="99"/>
    <w:rPr>
      <w:b/>
    </w:rPr>
  </w:style>
  <w:style w:type="character" w:customStyle="1" w:styleId="44">
    <w:name w:val="不明显参考1"/>
    <w:qFormat/>
    <w:uiPriority w:val="99"/>
    <w:rPr>
      <w:smallCaps/>
    </w:rPr>
  </w:style>
  <w:style w:type="character" w:customStyle="1" w:styleId="45">
    <w:name w:val="明显参考1"/>
    <w:uiPriority w:val="99"/>
    <w:rPr>
      <w:smallCaps/>
      <w:spacing w:val="5"/>
      <w:u w:val="single"/>
    </w:rPr>
  </w:style>
  <w:style w:type="character" w:customStyle="1" w:styleId="46">
    <w:name w:val="书籍标题1"/>
    <w:qFormat/>
    <w:uiPriority w:val="99"/>
    <w:rPr>
      <w:i/>
      <w:smallCaps/>
      <w:spacing w:val="5"/>
    </w:rPr>
  </w:style>
  <w:style w:type="paragraph" w:customStyle="1" w:styleId="47">
    <w:name w:val="TOC 标题1"/>
    <w:basedOn w:val="2"/>
    <w:next w:val="1"/>
    <w:semiHidden/>
    <w:uiPriority w:val="99"/>
    <w:pPr>
      <w:outlineLvl w:val="9"/>
    </w:pPr>
  </w:style>
  <w:style w:type="character" w:customStyle="1" w:styleId="48">
    <w:name w:val="Date Char"/>
    <w:basedOn w:val="17"/>
    <w:link w:val="11"/>
    <w:semiHidden/>
    <w:locked/>
    <w:uiPriority w:val="99"/>
    <w:rPr>
      <w:rFonts w:cs="Times New Roman"/>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25</Pages>
  <Words>1921</Words>
  <Characters>10956</Characters>
  <Lines>0</Lines>
  <Paragraphs>0</Paragraphs>
  <TotalTime>45</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2018-06-29T00:10:00Z</dcterms:created>
  <dc:creator>Administrator</dc:creator>
  <cp:lastModifiedBy>DELL</cp:lastModifiedBy>
  <cp:lastPrinted>2019-11-14T01:55:48Z</cp:lastPrinted>
  <dcterms:modified xsi:type="dcterms:W3CDTF">2019-11-14T02:35:12Z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