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213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食品经营许可证遗失公告</w:t>
      </w:r>
    </w:p>
    <w:p w14:paraId="486671F3">
      <w:pPr>
        <w:ind w:firstLine="63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因企业（经营者）保管不慎，我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cs="Times New Roman"/>
          <w:sz w:val="32"/>
          <w:szCs w:val="32"/>
        </w:rPr>
        <w:t>下列《食品经营许可证》遗失，声明作废。</w:t>
      </w:r>
    </w:p>
    <w:p w14:paraId="62B0C6D3">
      <w:pPr>
        <w:ind w:firstLine="63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特此公告</w:t>
      </w:r>
    </w:p>
    <w:p w14:paraId="3441F87E">
      <w:pPr>
        <w:ind w:firstLine="5264" w:firstLineChars="1645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6月28</w:t>
      </w:r>
      <w:r>
        <w:rPr>
          <w:rFonts w:hint="default" w:ascii="Times New Roman" w:hAnsi="Times New Roman" w:cs="Times New Roman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margin" w:tblpXSpec="center" w:tblpY="31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3"/>
        <w:gridCol w:w="2887"/>
        <w:gridCol w:w="1559"/>
      </w:tblGrid>
      <w:tr w14:paraId="2789FF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4DEFE02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企业（经营者）名称</w:t>
            </w:r>
          </w:p>
        </w:tc>
        <w:tc>
          <w:tcPr>
            <w:tcW w:w="2887" w:type="dxa"/>
          </w:tcPr>
          <w:p w14:paraId="244AF87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许可证号</w:t>
            </w:r>
          </w:p>
        </w:tc>
        <w:tc>
          <w:tcPr>
            <w:tcW w:w="1559" w:type="dxa"/>
          </w:tcPr>
          <w:p w14:paraId="298DBC5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备注</w:t>
            </w:r>
          </w:p>
        </w:tc>
      </w:tr>
      <w:tr w14:paraId="797C51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7666C368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灌南县梨贰岁炭火烤肉店</w:t>
            </w:r>
          </w:p>
        </w:tc>
        <w:tc>
          <w:tcPr>
            <w:tcW w:w="2887" w:type="dxa"/>
          </w:tcPr>
          <w:p w14:paraId="5B739E08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JY23207240088387</w:t>
            </w:r>
          </w:p>
        </w:tc>
        <w:tc>
          <w:tcPr>
            <w:tcW w:w="1559" w:type="dxa"/>
          </w:tcPr>
          <w:p w14:paraId="445FB448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副本</w:t>
            </w:r>
          </w:p>
        </w:tc>
      </w:tr>
      <w:tr w14:paraId="4A09F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6BC6D83D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87" w:type="dxa"/>
          </w:tcPr>
          <w:p w14:paraId="0ECD287B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</w:tcPr>
          <w:p w14:paraId="3F75C5C2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</w:tr>
      <w:tr w14:paraId="4E406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78845D54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87" w:type="dxa"/>
          </w:tcPr>
          <w:p w14:paraId="6FF2A297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</w:tcPr>
          <w:p w14:paraId="3908DC09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</w:tr>
      <w:tr w14:paraId="49890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3" w:type="dxa"/>
          </w:tcPr>
          <w:p w14:paraId="403194DD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887" w:type="dxa"/>
          </w:tcPr>
          <w:p w14:paraId="53DE413C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</w:tcPr>
          <w:p w14:paraId="6BCB8857">
            <w:pPr>
              <w:jc w:val="left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B07EF3D"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mRjZWE1YWYxMzY4ZDU1MzYxZGRkYjZkNTM1YmMifQ=="/>
  </w:docVars>
  <w:rsids>
    <w:rsidRoot w:val="0063131C"/>
    <w:rsid w:val="0063131C"/>
    <w:rsid w:val="006B702B"/>
    <w:rsid w:val="006F2A43"/>
    <w:rsid w:val="007F4AA2"/>
    <w:rsid w:val="0086489F"/>
    <w:rsid w:val="00D22DE6"/>
    <w:rsid w:val="00EF45D1"/>
    <w:rsid w:val="22607D13"/>
    <w:rsid w:val="28613292"/>
    <w:rsid w:val="2F8C0890"/>
    <w:rsid w:val="384B34F9"/>
    <w:rsid w:val="449C13D8"/>
    <w:rsid w:val="501222E0"/>
    <w:rsid w:val="547D38BD"/>
    <w:rsid w:val="5899249A"/>
    <w:rsid w:val="67331E8F"/>
    <w:rsid w:val="6BD35BF3"/>
    <w:rsid w:val="6BDA557E"/>
    <w:rsid w:val="76C6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130</Characters>
  <Lines>4</Lines>
  <Paragraphs>1</Paragraphs>
  <TotalTime>21</TotalTime>
  <ScaleCrop>false</ScaleCrop>
  <LinksUpToDate>false</LinksUpToDate>
  <CharactersWithSpaces>130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2023-04-26T08:37:00Z</dcterms:created>
  <dc:creator>Microsoft</dc:creator>
  <cp:lastModifiedBy>WPS_242167159</cp:lastModifiedBy>
  <dcterms:modified xsi:type="dcterms:W3CDTF">2024-07-10T03:34:41Z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33AAC15EEB3147D0B36FDCC3A2397D16_13</vt:lpwstr>
  </property>
</Properties>
</file>