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B2090D">
      <w:pPr>
        <w:keepNext w:val="0"/>
        <w:keepLines w:val="0"/>
        <w:pageBreakBefore w:val="0"/>
        <w:widowControl w:val="0"/>
        <w:kinsoku/>
        <w:wordWrap/>
        <w:overflowPunct w:val="0"/>
        <w:topLinePunct/>
        <w:autoSpaceDE w:val="0"/>
        <w:autoSpaceDN w:val="0"/>
        <w:bidi w:val="0"/>
        <w:adjustRightInd w:val="0"/>
        <w:snapToGrid w:val="0"/>
        <w:spacing w:after="313" w:afterLines="100" w:line="560" w:lineRule="exact"/>
        <w:jc w:val="center"/>
        <w:textAlignment w:val="auto"/>
        <w:rPr>
          <w:rFonts w:hint="default" w:ascii="Times New Roman" w:hAnsi="Times New Roman" w:eastAsia="方正小标宋简体" w:cs="Times New Roman"/>
          <w:w w:val="95"/>
          <w:sz w:val="44"/>
          <w:szCs w:val="44"/>
        </w:rPr>
      </w:pPr>
      <w:r>
        <w:rPr>
          <w:rFonts w:hint="default" w:ascii="Times New Roman" w:hAnsi="Times New Roman" w:eastAsia="方正小标宋简体" w:cs="Times New Roman"/>
          <w:w w:val="95"/>
          <w:sz w:val="44"/>
          <w:szCs w:val="44"/>
        </w:rPr>
        <w:t>关于调整在限制区域和地点全时段禁止燃放烟花爆竹的起草说明</w:t>
      </w:r>
    </w:p>
    <w:p w14:paraId="50C9A554">
      <w:pPr>
        <w:keepNext w:val="0"/>
        <w:keepLines w:val="0"/>
        <w:pageBreakBefore w:val="0"/>
        <w:widowControl w:val="0"/>
        <w:kinsoku/>
        <w:wordWrap/>
        <w:overflowPunct w:val="0"/>
        <w:topLinePunct/>
        <w:autoSpaceDE w:val="0"/>
        <w:autoSpaceDN w:val="0"/>
        <w:bidi w:val="0"/>
        <w:adjustRightInd w:val="0"/>
        <w:snapToGrid w:val="0"/>
        <w:spacing w:line="560" w:lineRule="exact"/>
        <w:ind w:firstLine="42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宋体" w:cs="Times New Roman"/>
          <w:color w:val="000000"/>
          <w:sz w:val="21"/>
          <w:szCs w:val="21"/>
          <w:lang w:val="en-US" w:eastAsia="zh-CN"/>
        </w:rPr>
        <w:t xml:space="preserve">  </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改善城市空气环境质量，保障人民群众身体健康，依据《中华人民共和国治安管理处罚法》、《中华人民共和国大气污染防治法》、《烟花爆竹安全管理条例》、《江苏省大气污染防治条例》等法律法规有关规定，</w:t>
      </w:r>
      <w:r>
        <w:rPr>
          <w:rFonts w:hint="eastAsia" w:ascii="仿宋_GB2312" w:hAnsi="仿宋_GB2312" w:eastAsia="仿宋_GB2312" w:cs="仿宋_GB2312"/>
          <w:sz w:val="32"/>
          <w:szCs w:val="32"/>
          <w:lang w:eastAsia="zh-CN"/>
        </w:rPr>
        <w:t>按照县政府部署安排，</w:t>
      </w:r>
      <w:r>
        <w:rPr>
          <w:rFonts w:hint="eastAsia" w:ascii="仿宋_GB2312" w:hAnsi="仿宋_GB2312" w:eastAsia="仿宋_GB2312" w:cs="仿宋_GB2312"/>
          <w:sz w:val="32"/>
          <w:szCs w:val="32"/>
        </w:rPr>
        <w:t>结合我县实际，制定《灌南县人民政府关于调整在限制区域和地点全时段禁止燃放烟花爆竹的通告(征求意见稿)》，</w:t>
      </w:r>
      <w:r>
        <w:rPr>
          <w:rFonts w:hint="eastAsia" w:ascii="仿宋_GB2312" w:hAnsi="仿宋_GB2312" w:eastAsia="仿宋_GB2312" w:cs="仿宋_GB2312"/>
          <w:sz w:val="32"/>
          <w:szCs w:val="32"/>
          <w:lang w:eastAsia="zh-CN"/>
        </w:rPr>
        <w:t>我局牵头对</w:t>
      </w:r>
      <w:r>
        <w:rPr>
          <w:rFonts w:hint="eastAsia" w:ascii="仿宋_GB2312" w:hAnsi="仿宋_GB2312" w:eastAsia="仿宋_GB2312" w:cs="仿宋_GB2312"/>
          <w:sz w:val="32"/>
          <w:szCs w:val="32"/>
        </w:rPr>
        <w:t>限制区域和地点全时段禁止燃放烟花爆竹</w:t>
      </w:r>
      <w:r>
        <w:rPr>
          <w:rFonts w:hint="eastAsia" w:ascii="仿宋_GB2312" w:hAnsi="仿宋_GB2312" w:eastAsia="仿宋_GB2312" w:cs="仿宋_GB2312"/>
          <w:sz w:val="32"/>
          <w:szCs w:val="32"/>
          <w:lang w:eastAsia="zh-CN"/>
        </w:rPr>
        <w:t>区域进行了重新划分。</w:t>
      </w:r>
    </w:p>
    <w:p w14:paraId="213D225C">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一、法律、法规、规章依据</w:t>
      </w:r>
    </w:p>
    <w:p w14:paraId="2F42AEBF">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《中华人民共和国治安管理处罚法》、《中华人民共和国大气污染防治法》、《烟花爆竹安全管理条例》、《江苏省大气污染防治条例》</w:t>
      </w:r>
    </w:p>
    <w:p w14:paraId="7B030BAB">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下列区域禁止燃放烟花爆竹</w:t>
      </w:r>
    </w:p>
    <w:p w14:paraId="008A3424">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（一）新安镇全域（武障河以北区域除外），李集镇、新集镇、百禄镇、三口镇、田楼镇、堆沟港镇、北陈集镇、张店镇、孟兴庄镇、汤沟镇镇街所在地及堆沟新城。</w:t>
      </w:r>
    </w:p>
    <w:p w14:paraId="5C998770">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（二）灌南县经济技术开发区及临港片区全域。</w:t>
      </w:r>
    </w:p>
    <w:p w14:paraId="3EB5F1EF">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（三）江苏连云港化工产业园区全域。</w:t>
      </w:r>
    </w:p>
    <w:p w14:paraId="3F6CA60E">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工作要求</w:t>
      </w:r>
    </w:p>
    <w:p w14:paraId="5CC3F8C8">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1.统一思想、提高认识。解决</w:t>
      </w:r>
      <w:r>
        <w:rPr>
          <w:rFonts w:hint="eastAsia" w:ascii="仿宋_GB2312" w:hAnsi="仿宋_GB2312" w:eastAsia="仿宋_GB2312" w:cs="仿宋_GB2312"/>
          <w:sz w:val="32"/>
          <w:szCs w:val="32"/>
          <w:lang w:val="en-US" w:eastAsia="zh-CN"/>
        </w:rPr>
        <w:t>县域</w:t>
      </w:r>
      <w:r>
        <w:rPr>
          <w:rFonts w:hint="default" w:ascii="仿宋_GB2312" w:hAnsi="仿宋_GB2312" w:eastAsia="仿宋_GB2312" w:cs="仿宋_GB2312"/>
          <w:sz w:val="32"/>
          <w:szCs w:val="32"/>
        </w:rPr>
        <w:t>大气环境污染问题，关系到我县改善大气环境质量,保障人体健康，提高人民群众的生活质量。各单位、各部门要从</w:t>
      </w:r>
      <w:r>
        <w:rPr>
          <w:rFonts w:hint="default" w:ascii="仿宋_GB2312" w:hAnsi="仿宋_GB2312" w:eastAsia="仿宋_GB2312" w:cs="仿宋_GB2312"/>
          <w:sz w:val="32"/>
          <w:szCs w:val="32"/>
          <w:lang w:eastAsia="zh-CN"/>
        </w:rPr>
        <w:t>习近平生态文明思想</w:t>
      </w:r>
      <w:r>
        <w:rPr>
          <w:rFonts w:hint="default" w:ascii="仿宋_GB2312" w:hAnsi="仿宋_GB2312" w:eastAsia="仿宋_GB2312" w:cs="仿宋_GB2312"/>
          <w:sz w:val="32"/>
          <w:szCs w:val="32"/>
        </w:rPr>
        <w:t>的重要思想高度，提高对做好整治工作重要性的认识，采取切实有力措施，</w:t>
      </w:r>
      <w:r>
        <w:rPr>
          <w:rFonts w:hint="default" w:ascii="仿宋_GB2312" w:hAnsi="仿宋_GB2312" w:eastAsia="仿宋_GB2312" w:cs="仿宋_GB2312"/>
          <w:sz w:val="32"/>
          <w:szCs w:val="32"/>
          <w:lang w:eastAsia="zh-CN"/>
        </w:rPr>
        <w:t>坚决杜绝烟花爆竹违规燃放情况</w:t>
      </w:r>
      <w:r>
        <w:rPr>
          <w:rFonts w:hint="default" w:ascii="仿宋_GB2312" w:hAnsi="仿宋_GB2312" w:eastAsia="仿宋_GB2312" w:cs="仿宋_GB2312"/>
          <w:sz w:val="32"/>
          <w:szCs w:val="32"/>
        </w:rPr>
        <w:t>。</w:t>
      </w:r>
    </w:p>
    <w:p w14:paraId="13984A19">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2.明确责任、齐抓共管</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县公安局牵头组织相关单位实施禁放工作，县应急管理、综合执法、生态环境、市场监管等部门严格落实《县政府办公室关于印发灌南县部分区域烟花爆竹禁止燃放工作方案的通知》（灌政办发〔2020〕11号）相关职责。各单位、各部门要切实做到责任到位、措施到位、投入到位。职能部门要加强协调和监督管理，对烟花爆竹禁燃禁放工作落实情况进行定期检查。</w:t>
      </w:r>
    </w:p>
    <w:p w14:paraId="107B5B1D">
      <w:pPr>
        <w:keepNext w:val="0"/>
        <w:keepLines w:val="0"/>
        <w:pageBreakBefore w:val="0"/>
        <w:widowControl w:val="0"/>
        <w:kinsoku/>
        <w:wordWrap/>
        <w:overflowPunct w:val="0"/>
        <w:topLinePunct/>
        <w:autoSpaceDE w:val="0"/>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3.加大宣传、营造氛围。通过各种新闻媒体，广泛宣传环境保护的法律法规和</w:t>
      </w:r>
      <w:bookmarkStart w:id="0" w:name="_GoBack"/>
      <w:bookmarkEnd w:id="0"/>
      <w:r>
        <w:rPr>
          <w:rFonts w:hint="default" w:ascii="仿宋_GB2312" w:hAnsi="仿宋_GB2312" w:eastAsia="仿宋_GB2312" w:cs="仿宋_GB2312"/>
          <w:sz w:val="32"/>
          <w:szCs w:val="32"/>
          <w:lang w:eastAsia="zh-CN"/>
        </w:rPr>
        <w:t>烟花爆竹禁燃禁放</w:t>
      </w:r>
      <w:r>
        <w:rPr>
          <w:rFonts w:hint="default" w:ascii="仿宋_GB2312" w:hAnsi="仿宋_GB2312" w:eastAsia="仿宋_GB2312" w:cs="仿宋_GB2312"/>
          <w:sz w:val="32"/>
          <w:szCs w:val="32"/>
        </w:rPr>
        <w:t>工作的紧迫性、重要性，动员广大群众关心、支持和监督</w:t>
      </w:r>
      <w:r>
        <w:rPr>
          <w:rFonts w:hint="default" w:ascii="仿宋_GB2312" w:hAnsi="仿宋_GB2312" w:eastAsia="仿宋_GB2312" w:cs="仿宋_GB2312"/>
          <w:sz w:val="32"/>
          <w:szCs w:val="32"/>
          <w:lang w:eastAsia="zh-CN"/>
        </w:rPr>
        <w:t>烟花爆竹禁燃禁放工作</w:t>
      </w:r>
      <w:r>
        <w:rPr>
          <w:rFonts w:hint="default" w:ascii="仿宋_GB2312" w:hAnsi="仿宋_GB2312" w:eastAsia="仿宋_GB2312" w:cs="仿宋_GB2312"/>
          <w:sz w:val="32"/>
          <w:szCs w:val="32"/>
        </w:rPr>
        <w:t>。</w:t>
      </w:r>
    </w:p>
    <w:p w14:paraId="7C0D3419">
      <w:pPr>
        <w:keepNext w:val="0"/>
        <w:keepLines w:val="0"/>
        <w:pageBreakBefore w:val="0"/>
        <w:widowControl w:val="0"/>
        <w:kinsoku/>
        <w:wordWrap/>
        <w:overflowPunct w:val="0"/>
        <w:topLinePunct/>
        <w:autoSpaceDE w:val="0"/>
        <w:autoSpaceDN w:val="0"/>
        <w:bidi w:val="0"/>
        <w:adjustRightInd w:val="0"/>
        <w:snapToGrid w:val="0"/>
        <w:spacing w:line="560" w:lineRule="exact"/>
        <w:jc w:val="both"/>
        <w:textAlignment w:val="auto"/>
        <w:rPr>
          <w:rFonts w:hint="default" w:ascii="Times New Roman" w:hAnsi="Times New Roman" w:eastAsia="黑体"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D6CF0"/>
    <w:rsid w:val="002802D2"/>
    <w:rsid w:val="00CB7ADB"/>
    <w:rsid w:val="01DB7918"/>
    <w:rsid w:val="01F178BE"/>
    <w:rsid w:val="028710B6"/>
    <w:rsid w:val="02DF1744"/>
    <w:rsid w:val="035810E3"/>
    <w:rsid w:val="03CD4A52"/>
    <w:rsid w:val="03D92A69"/>
    <w:rsid w:val="04716658"/>
    <w:rsid w:val="047C49E9"/>
    <w:rsid w:val="05750484"/>
    <w:rsid w:val="05972BB7"/>
    <w:rsid w:val="05EC3946"/>
    <w:rsid w:val="07123728"/>
    <w:rsid w:val="080055AF"/>
    <w:rsid w:val="0857273B"/>
    <w:rsid w:val="0AAC0A11"/>
    <w:rsid w:val="0AB86A22"/>
    <w:rsid w:val="0B2E1EE3"/>
    <w:rsid w:val="0B4E3A9D"/>
    <w:rsid w:val="0B867E39"/>
    <w:rsid w:val="0D0C1474"/>
    <w:rsid w:val="0D8F61CA"/>
    <w:rsid w:val="103705E5"/>
    <w:rsid w:val="116B779F"/>
    <w:rsid w:val="11CC653F"/>
    <w:rsid w:val="12845CEE"/>
    <w:rsid w:val="128F7902"/>
    <w:rsid w:val="12FC46B3"/>
    <w:rsid w:val="13072A44"/>
    <w:rsid w:val="13BD0381"/>
    <w:rsid w:val="15593339"/>
    <w:rsid w:val="181D051D"/>
    <w:rsid w:val="18262F00"/>
    <w:rsid w:val="18D57CCC"/>
    <w:rsid w:val="19F44800"/>
    <w:rsid w:val="1ABE55EE"/>
    <w:rsid w:val="1B6B3188"/>
    <w:rsid w:val="1C854F5A"/>
    <w:rsid w:val="1CFD009B"/>
    <w:rsid w:val="1E4361B4"/>
    <w:rsid w:val="204C6209"/>
    <w:rsid w:val="221E7789"/>
    <w:rsid w:val="22A10C5C"/>
    <w:rsid w:val="237A63C1"/>
    <w:rsid w:val="23D20CE0"/>
    <w:rsid w:val="24482291"/>
    <w:rsid w:val="278B19AF"/>
    <w:rsid w:val="28A605BD"/>
    <w:rsid w:val="28FD0FCB"/>
    <w:rsid w:val="2B5272A1"/>
    <w:rsid w:val="2C137557"/>
    <w:rsid w:val="2DB77419"/>
    <w:rsid w:val="2EF8259B"/>
    <w:rsid w:val="2F797671"/>
    <w:rsid w:val="3157337F"/>
    <w:rsid w:val="31690995"/>
    <w:rsid w:val="3204479C"/>
    <w:rsid w:val="321B43C1"/>
    <w:rsid w:val="323B6E74"/>
    <w:rsid w:val="327C26D1"/>
    <w:rsid w:val="32F31EA6"/>
    <w:rsid w:val="330A6248"/>
    <w:rsid w:val="33766BFC"/>
    <w:rsid w:val="342E63AB"/>
    <w:rsid w:val="34853536"/>
    <w:rsid w:val="36FB3F3F"/>
    <w:rsid w:val="3856677A"/>
    <w:rsid w:val="38B21E81"/>
    <w:rsid w:val="39037B98"/>
    <w:rsid w:val="394F2215"/>
    <w:rsid w:val="396665B7"/>
    <w:rsid w:val="39902C7F"/>
    <w:rsid w:val="3BB25816"/>
    <w:rsid w:val="3C7D23CD"/>
    <w:rsid w:val="3D8C258A"/>
    <w:rsid w:val="3DFA733B"/>
    <w:rsid w:val="3EDE2E31"/>
    <w:rsid w:val="401776B5"/>
    <w:rsid w:val="408F607A"/>
    <w:rsid w:val="40E66A89"/>
    <w:rsid w:val="410B1343"/>
    <w:rsid w:val="41325883"/>
    <w:rsid w:val="413D3C14"/>
    <w:rsid w:val="41CA257F"/>
    <w:rsid w:val="42792E9D"/>
    <w:rsid w:val="42FB4E6F"/>
    <w:rsid w:val="431B31A5"/>
    <w:rsid w:val="44C147DB"/>
    <w:rsid w:val="467576A4"/>
    <w:rsid w:val="4764152B"/>
    <w:rsid w:val="478E5BF3"/>
    <w:rsid w:val="49A17BDC"/>
    <w:rsid w:val="4A64791A"/>
    <w:rsid w:val="4B1E03CD"/>
    <w:rsid w:val="4B6A71C8"/>
    <w:rsid w:val="4C5373F5"/>
    <w:rsid w:val="4D935553"/>
    <w:rsid w:val="4D9E7167"/>
    <w:rsid w:val="4E005F07"/>
    <w:rsid w:val="4E781049"/>
    <w:rsid w:val="4F5167AE"/>
    <w:rsid w:val="501442ED"/>
    <w:rsid w:val="50147B70"/>
    <w:rsid w:val="50EE1A52"/>
    <w:rsid w:val="5253261E"/>
    <w:rsid w:val="52D576F4"/>
    <w:rsid w:val="52DB181F"/>
    <w:rsid w:val="53427D28"/>
    <w:rsid w:val="53AE4E59"/>
    <w:rsid w:val="55AD6B1D"/>
    <w:rsid w:val="587902B5"/>
    <w:rsid w:val="58DA7055"/>
    <w:rsid w:val="5911172D"/>
    <w:rsid w:val="59525A19"/>
    <w:rsid w:val="59946483"/>
    <w:rsid w:val="59A92BA5"/>
    <w:rsid w:val="5A153559"/>
    <w:rsid w:val="5A82030A"/>
    <w:rsid w:val="5AAD49D1"/>
    <w:rsid w:val="5B7C3DA5"/>
    <w:rsid w:val="5B872136"/>
    <w:rsid w:val="5C592FDD"/>
    <w:rsid w:val="5CCC49CC"/>
    <w:rsid w:val="5CEC2D02"/>
    <w:rsid w:val="5D9B3D9F"/>
    <w:rsid w:val="61402C9C"/>
    <w:rsid w:val="614B102D"/>
    <w:rsid w:val="63130619"/>
    <w:rsid w:val="63A13700"/>
    <w:rsid w:val="63AB1A91"/>
    <w:rsid w:val="644C4E9D"/>
    <w:rsid w:val="651B09EE"/>
    <w:rsid w:val="66C258A6"/>
    <w:rsid w:val="6701725C"/>
    <w:rsid w:val="67244646"/>
    <w:rsid w:val="679C7788"/>
    <w:rsid w:val="67DD3A75"/>
    <w:rsid w:val="68F71FC3"/>
    <w:rsid w:val="690C1F68"/>
    <w:rsid w:val="695D797C"/>
    <w:rsid w:val="69C61397"/>
    <w:rsid w:val="69E676CD"/>
    <w:rsid w:val="6C4504B1"/>
    <w:rsid w:val="6C7D6CF0"/>
    <w:rsid w:val="6CB30AE5"/>
    <w:rsid w:val="6CB702EB"/>
    <w:rsid w:val="6EC76ECB"/>
    <w:rsid w:val="6F1E78D9"/>
    <w:rsid w:val="6F285C6B"/>
    <w:rsid w:val="70271D92"/>
    <w:rsid w:val="70AF47ED"/>
    <w:rsid w:val="71267CAF"/>
    <w:rsid w:val="717D06BD"/>
    <w:rsid w:val="731971E5"/>
    <w:rsid w:val="73A66A49"/>
    <w:rsid w:val="73A722CC"/>
    <w:rsid w:val="73D16993"/>
    <w:rsid w:val="74AC17DB"/>
    <w:rsid w:val="74F72EF3"/>
    <w:rsid w:val="75F0310B"/>
    <w:rsid w:val="76A9613C"/>
    <w:rsid w:val="77F96D63"/>
    <w:rsid w:val="7A3A4D14"/>
    <w:rsid w:val="7A6413DB"/>
    <w:rsid w:val="7ABB1DEA"/>
    <w:rsid w:val="7BE06349"/>
    <w:rsid w:val="7C1332DD"/>
    <w:rsid w:val="7CC51E3F"/>
    <w:rsid w:val="7DF35B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after="120" w:afterLines="0"/>
    </w:pPr>
    <w:rPr>
      <w:kern w:val="0"/>
      <w:sz w:val="24"/>
    </w:rPr>
  </w:style>
  <w:style w:type="paragraph" w:styleId="3">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color w:val="FFFFFF"/>
      <w:sz w:val="17"/>
      <w:szCs w:val="17"/>
      <w:shd w:val="clear" w:fill="999999"/>
      <w:vertAlign w:val="baseline"/>
    </w:rPr>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Acronym"/>
    <w:basedOn w:val="5"/>
    <w:qFormat/>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eastAsia="Courier New" w:cs="Courier New"/>
      <w:sz w:val="20"/>
    </w:rPr>
  </w:style>
  <w:style w:type="character" w:styleId="14">
    <w:name w:val="HTML Cite"/>
    <w:basedOn w:val="5"/>
    <w:qFormat/>
    <w:uiPriority w:val="0"/>
  </w:style>
  <w:style w:type="character" w:styleId="15">
    <w:name w:val="HTML Keyboard"/>
    <w:basedOn w:val="5"/>
    <w:qFormat/>
    <w:uiPriority w:val="0"/>
    <w:rPr>
      <w:rFonts w:hint="default" w:ascii="Courier New" w:hAnsi="Courier New" w:eastAsia="Courier New" w:cs="Courier New"/>
      <w:sz w:val="20"/>
    </w:rPr>
  </w:style>
  <w:style w:type="character" w:styleId="16">
    <w:name w:val="HTML Sample"/>
    <w:basedOn w:val="5"/>
    <w:qFormat/>
    <w:uiPriority w:val="0"/>
    <w:rPr>
      <w:rFonts w:hint="default" w:ascii="Courier New" w:hAnsi="Courier New" w:eastAsia="Courier New" w:cs="Courier New"/>
    </w:rPr>
  </w:style>
  <w:style w:type="character" w:customStyle="1" w:styleId="17">
    <w:name w:val="yfb"/>
    <w:basedOn w:val="5"/>
    <w:qFormat/>
    <w:uiPriority w:val="0"/>
  </w:style>
  <w:style w:type="character" w:customStyle="1" w:styleId="18">
    <w:name w:val="yf"/>
    <w:basedOn w:val="5"/>
    <w:qFormat/>
    <w:uiPriority w:val="0"/>
  </w:style>
  <w:style w:type="character" w:customStyle="1" w:styleId="19">
    <w:name w:val="yfa"/>
    <w:basedOn w:val="5"/>
    <w:qFormat/>
    <w:uiPriority w:val="0"/>
  </w:style>
  <w:style w:type="character" w:customStyle="1" w:styleId="20">
    <w:name w:val="yfc"/>
    <w:basedOn w:val="5"/>
    <w:qFormat/>
    <w:uiPriority w:val="0"/>
  </w:style>
  <w:style w:type="character" w:customStyle="1" w:styleId="21">
    <w:name w:val="bds_more"/>
    <w:basedOn w:val="5"/>
    <w:qFormat/>
    <w:uiPriority w:val="0"/>
    <w:rPr>
      <w:rFonts w:hint="eastAsia" w:ascii="宋体" w:hAnsi="宋体" w:eastAsia="宋体" w:cs="宋体"/>
    </w:rPr>
  </w:style>
  <w:style w:type="character" w:customStyle="1" w:styleId="22">
    <w:name w:val="bds_more1"/>
    <w:basedOn w:val="5"/>
    <w:qFormat/>
    <w:uiPriority w:val="0"/>
  </w:style>
  <w:style w:type="character" w:customStyle="1" w:styleId="23">
    <w:name w:val="bds_more2"/>
    <w:basedOn w:val="5"/>
    <w:qFormat/>
    <w:uiPriority w:val="0"/>
  </w:style>
  <w:style w:type="character" w:customStyle="1" w:styleId="24">
    <w:name w:val="bds_nopic"/>
    <w:basedOn w:val="5"/>
    <w:qFormat/>
    <w:uiPriority w:val="0"/>
  </w:style>
  <w:style w:type="character" w:customStyle="1" w:styleId="25">
    <w:name w:val="bds_nopic1"/>
    <w:basedOn w:val="5"/>
    <w:qFormat/>
    <w:uiPriority w:val="0"/>
  </w:style>
  <w:style w:type="character" w:customStyle="1" w:styleId="26">
    <w:name w:val="bds_nopic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848</Words>
  <Characters>856</Characters>
  <Lines>0</Lines>
  <Paragraphs>0</Paragraphs>
  <TotalTime>4</TotalTime>
  <ScaleCrop>false</ScaleCrop>
  <LinksUpToDate>false</LinksUpToDate>
  <CharactersWithSpaces>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2016-02-18T08:19:00Z</dcterms:created>
  <dc:creator>Administrator</dc:creator>
  <cp:lastModifiedBy>毛毛虫</cp:lastModifiedBy>
  <cp:lastPrinted>2017-10-30T03:04:00Z</cp:lastPrinted>
  <dcterms:modified xsi:type="dcterms:W3CDTF">2025-08-27T03:30:36Z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eyJoZGlkIjoiOWViY2I0ODY3MTAxNjcyMjNlNTNkOGZmZjhiNjExM2YiLCJ1c2VySWQiOiI0NzIwNTkxMjgifQ==</vt:lpwstr>
  </property>
  <property fmtid="{D5CDD505-2E9C-101B-9397-08002B2CF9AE}" pid="4" name="ICV">
    <vt:lpwstr>BB1E5919E4DC421087B8F811A3A409BE_13</vt:lpwstr>
  </property>
</Properties>
</file>